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</w:t>
      </w:r>
      <w:r w:rsidR="007B47AA">
        <w:rPr>
          <w:rFonts w:ascii="標楷體" w:eastAsia="標楷體" w:hAnsi="標楷體" w:hint="eastAsia"/>
          <w:sz w:val="28"/>
          <w:szCs w:val="28"/>
        </w:rPr>
        <w:t>七年級</w:t>
      </w:r>
      <w:r w:rsidRPr="001727C5">
        <w:rPr>
          <w:rFonts w:ascii="標楷體" w:eastAsia="標楷體" w:hAnsi="標楷體" w:hint="eastAsia"/>
          <w:sz w:val="28"/>
          <w:szCs w:val="28"/>
        </w:rPr>
        <w:t>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305D98">
        <w:rPr>
          <w:rFonts w:ascii="標楷體" w:eastAsia="標楷體" w:hAnsi="標楷體" w:hint="eastAsia"/>
          <w:sz w:val="28"/>
          <w:szCs w:val="28"/>
        </w:rPr>
        <w:t>在地美學之玩藝數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4D2B5D">
        <w:rPr>
          <w:rFonts w:ascii="標楷體" w:eastAsia="標楷體" w:hAnsi="標楷體" w:hint="eastAsia"/>
          <w:szCs w:val="24"/>
        </w:rPr>
        <w:t>一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:rsidR="00305D98" w:rsidRPr="00305D98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305D98">
        <w:rPr>
          <w:rFonts w:ascii="標楷體" w:eastAsia="標楷體" w:hAnsi="標楷體" w:hint="eastAsia"/>
          <w:szCs w:val="24"/>
        </w:rPr>
        <w:t>數-J-A1</w:t>
      </w:r>
    </w:p>
    <w:p w:rsidR="00305D98" w:rsidRDefault="00305D98" w:rsidP="00305D98">
      <w:pPr>
        <w:jc w:val="both"/>
        <w:rPr>
          <w:rFonts w:ascii="標楷體" w:eastAsia="標楷體" w:hAnsi="標楷體"/>
          <w:szCs w:val="24"/>
        </w:rPr>
      </w:pPr>
      <w:r w:rsidRPr="00305D98">
        <w:rPr>
          <w:rFonts w:ascii="標楷體" w:eastAsia="標楷體" w:hAnsi="標楷體" w:hint="eastAsia"/>
          <w:szCs w:val="24"/>
        </w:rPr>
        <w:t>對於學習數學有信心和正向態度，能使用適當的數學語言進行溝通，並能將所學應用於日常生活中。</w:t>
      </w:r>
    </w:p>
    <w:p w:rsidR="00B01C71" w:rsidRPr="00B01C71" w:rsidRDefault="00B01C71" w:rsidP="00B01C71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B01C71">
        <w:rPr>
          <w:rFonts w:ascii="標楷體" w:eastAsia="標楷體" w:hAnsi="標楷體" w:hint="eastAsia"/>
          <w:szCs w:val="24"/>
        </w:rPr>
        <w:t>數-J-A3</w:t>
      </w:r>
    </w:p>
    <w:p w:rsidR="00B01C71" w:rsidRDefault="00B01C71" w:rsidP="00B01C71">
      <w:pPr>
        <w:jc w:val="both"/>
        <w:rPr>
          <w:rFonts w:ascii="標楷體" w:eastAsia="標楷體" w:hAnsi="標楷體"/>
          <w:szCs w:val="24"/>
        </w:rPr>
      </w:pPr>
      <w:r w:rsidRPr="00B01C71">
        <w:rPr>
          <w:rFonts w:ascii="標楷體" w:eastAsia="標楷體" w:hAnsi="標楷體" w:hint="eastAsia"/>
          <w:szCs w:val="24"/>
        </w:rPr>
        <w:t>具備識別現實生活問題和數學的關聯的能力，可從多元、彈性角度擬訂問題解決計畫，並能將問題解答轉化於真實世界。</w:t>
      </w:r>
    </w:p>
    <w:p w:rsidR="00305D98" w:rsidRPr="00305D98" w:rsidRDefault="00B01C71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="00305D98" w:rsidRPr="00305D98">
        <w:rPr>
          <w:rFonts w:ascii="標楷體" w:eastAsia="標楷體" w:hAnsi="標楷體" w:hint="eastAsia"/>
          <w:szCs w:val="24"/>
        </w:rPr>
        <w:t>數-J-B3</w:t>
      </w:r>
    </w:p>
    <w:p w:rsidR="00305D98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305D98">
        <w:rPr>
          <w:rFonts w:ascii="標楷體" w:eastAsia="標楷體" w:hAnsi="標楷體" w:hint="eastAsia"/>
          <w:szCs w:val="24"/>
        </w:rPr>
        <w:t>具備辨認藝術作品中的幾何形體或數量關係的素養，並能在數學的推導中，享受數學之美。</w:t>
      </w:r>
      <w:r w:rsidR="00C628B0">
        <w:rPr>
          <w:rFonts w:ascii="標楷體" w:eastAsia="標楷體" w:hAnsi="標楷體" w:hint="eastAsia"/>
          <w:szCs w:val="24"/>
        </w:rPr>
        <w:t xml:space="preserve"> </w:t>
      </w:r>
    </w:p>
    <w:p w:rsidR="00B01C71" w:rsidRPr="00B01C71" w:rsidRDefault="00B01C71" w:rsidP="00B01C71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B01C71">
        <w:rPr>
          <w:rFonts w:ascii="標楷體" w:eastAsia="標楷體" w:hAnsi="標楷體" w:hint="eastAsia"/>
          <w:szCs w:val="24"/>
        </w:rPr>
        <w:t>數-J-C3</w:t>
      </w:r>
    </w:p>
    <w:p w:rsidR="00B01C71" w:rsidRDefault="00B01C71" w:rsidP="00B01C71">
      <w:pPr>
        <w:jc w:val="both"/>
        <w:rPr>
          <w:rFonts w:ascii="標楷體" w:eastAsia="標楷體" w:hAnsi="標楷體"/>
          <w:szCs w:val="24"/>
        </w:rPr>
      </w:pPr>
      <w:r w:rsidRPr="00B01C71">
        <w:rPr>
          <w:rFonts w:ascii="標楷體" w:eastAsia="標楷體" w:hAnsi="標楷體" w:hint="eastAsia"/>
          <w:szCs w:val="24"/>
        </w:rPr>
        <w:t>具備敏察和接納數學發展的全球性歷史與地理背景的素養。</w:t>
      </w:r>
      <w:r w:rsidRPr="00B01C71">
        <w:rPr>
          <w:rFonts w:ascii="標楷體" w:eastAsia="標楷體" w:hAnsi="標楷體"/>
          <w:szCs w:val="24"/>
        </w:rPr>
        <w:cr/>
      </w:r>
    </w:p>
    <w:p w:rsidR="00107353" w:rsidRPr="004A55BD" w:rsidRDefault="00305D98" w:rsidP="00305D98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</w:t>
      </w:r>
      <w:r w:rsidR="004D2B5D">
        <w:rPr>
          <w:rFonts w:ascii="標楷體" w:eastAsia="標楷體" w:hAnsi="標楷體" w:hint="eastAsia"/>
          <w:szCs w:val="24"/>
        </w:rPr>
        <w:t>二</w:t>
      </w:r>
      <w:r w:rsidR="003C69CA">
        <w:rPr>
          <w:rFonts w:ascii="標楷體" w:eastAsia="標楷體" w:hAnsi="標楷體" w:hint="eastAsia"/>
          <w:szCs w:val="24"/>
        </w:rPr>
        <w:t>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:rsidR="00681782" w:rsidRPr="004A55BD" w:rsidRDefault="00162A4A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  <w:r w:rsidR="00305D98">
        <w:rPr>
          <w:rFonts w:ascii="標楷體" w:eastAsia="標楷體" w:hAnsi="標楷體" w:hint="eastAsia"/>
          <w:szCs w:val="24"/>
        </w:rPr>
        <w:t xml:space="preserve">   </w:t>
      </w:r>
      <w:r w:rsidR="00305D98" w:rsidRPr="00305D98">
        <w:rPr>
          <w:rFonts w:ascii="標楷體" w:eastAsia="標楷體" w:hAnsi="標楷體" w:hint="eastAsia"/>
          <w:szCs w:val="24"/>
        </w:rPr>
        <w:t>具備藝術感知</w:t>
      </w:r>
      <w:r w:rsidR="00305D98">
        <w:rPr>
          <w:rFonts w:ascii="標楷體" w:eastAsia="標楷體" w:hAnsi="標楷體" w:hint="eastAsia"/>
          <w:szCs w:val="24"/>
        </w:rPr>
        <w:t>及</w:t>
      </w:r>
      <w:r w:rsidR="00305D98" w:rsidRPr="00305D98">
        <w:rPr>
          <w:rFonts w:ascii="標楷體" w:eastAsia="標楷體" w:hAnsi="標楷體" w:hint="eastAsia"/>
          <w:szCs w:val="24"/>
        </w:rPr>
        <w:t>創作能力，體會藝術文化之美，透過生活美學的省思，豐富美感體驗，</w:t>
      </w:r>
      <w:r w:rsidRPr="00162A4A">
        <w:rPr>
          <w:rFonts w:ascii="標楷體" w:eastAsia="標楷體" w:hAnsi="標楷體" w:hint="eastAsia"/>
          <w:szCs w:val="24"/>
        </w:rPr>
        <w:t>再導入</w:t>
      </w:r>
      <w:r w:rsidR="00BC571A">
        <w:rPr>
          <w:rFonts w:ascii="標楷體" w:eastAsia="標楷體" w:hAnsi="標楷體" w:hint="eastAsia"/>
          <w:szCs w:val="24"/>
        </w:rPr>
        <w:t>動手實作、</w:t>
      </w:r>
      <w:r w:rsidRPr="00162A4A">
        <w:rPr>
          <w:rFonts w:ascii="標楷體" w:eastAsia="標楷體" w:hAnsi="標楷體" w:hint="eastAsia"/>
          <w:szCs w:val="24"/>
        </w:rPr>
        <w:t>科技工具、數學遊戲活化每一個主題。</w:t>
      </w:r>
    </w:p>
    <w:p w:rsidR="004D2B5D" w:rsidRDefault="004D2B5D" w:rsidP="002C75F0">
      <w:pPr>
        <w:widowControl/>
        <w:rPr>
          <w:rFonts w:ascii="標楷體" w:eastAsia="標楷體" w:hAnsi="標楷體"/>
          <w:szCs w:val="24"/>
        </w:rPr>
      </w:pPr>
    </w:p>
    <w:p w:rsidR="00F163A8" w:rsidRDefault="00020F17" w:rsidP="002C75F0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春夏學季</w:t>
      </w:r>
    </w:p>
    <w:tbl>
      <w:tblPr>
        <w:tblStyle w:val="a4"/>
        <w:tblW w:w="9243" w:type="dxa"/>
        <w:tblInd w:w="250" w:type="dxa"/>
        <w:tblLook w:val="04A0" w:firstRow="1" w:lastRow="0" w:firstColumn="1" w:lastColumn="0" w:noHBand="0" w:noVBand="1"/>
      </w:tblPr>
      <w:tblGrid>
        <w:gridCol w:w="1876"/>
        <w:gridCol w:w="2455"/>
        <w:gridCol w:w="2456"/>
        <w:gridCol w:w="2456"/>
      </w:tblGrid>
      <w:tr w:rsidR="00020F17" w:rsidRPr="00553CD5" w:rsidTr="00020F17">
        <w:trPr>
          <w:trHeight w:val="1124"/>
        </w:trPr>
        <w:tc>
          <w:tcPr>
            <w:tcW w:w="1876" w:type="dxa"/>
            <w:tcBorders>
              <w:tl2br w:val="single" w:sz="4" w:space="0" w:color="auto"/>
            </w:tcBorders>
          </w:tcPr>
          <w:p w:rsidR="00020F17" w:rsidRPr="00553CD5" w:rsidRDefault="00020F17" w:rsidP="00456821">
            <w:pPr>
              <w:spacing w:line="0" w:lineRule="atLeast"/>
              <w:jc w:val="right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/>
                <w:sz w:val="22"/>
                <w:szCs w:val="22"/>
              </w:rPr>
              <w:t>學習表現</w:t>
            </w:r>
          </w:p>
          <w:p w:rsidR="00020F17" w:rsidRDefault="00020F17" w:rsidP="0045682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  <w:p w:rsidR="00020F17" w:rsidRDefault="00020F17" w:rsidP="0045682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  <w:p w:rsidR="00020F17" w:rsidRPr="00553CD5" w:rsidRDefault="00020F17" w:rsidP="0045682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553CD5">
              <w:rPr>
                <w:rFonts w:ascii="標楷體" w:eastAsia="標楷體" w:hAnsi="標楷體" w:hint="eastAsia"/>
                <w:sz w:val="22"/>
                <w:szCs w:val="22"/>
              </w:rPr>
              <w:t>學習內容</w:t>
            </w:r>
          </w:p>
        </w:tc>
        <w:tc>
          <w:tcPr>
            <w:tcW w:w="2455" w:type="dxa"/>
          </w:tcPr>
          <w:p w:rsidR="00020F17" w:rsidRPr="00553CD5" w:rsidRDefault="00020F17" w:rsidP="0045682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33A0F">
              <w:rPr>
                <w:rFonts w:ascii="標楷體" w:eastAsia="標楷體" w:hAnsi="標楷體"/>
                <w:sz w:val="22"/>
                <w:szCs w:val="22"/>
              </w:rPr>
              <w:t>n-IV-7</w:t>
            </w:r>
          </w:p>
        </w:tc>
        <w:tc>
          <w:tcPr>
            <w:tcW w:w="2456" w:type="dxa"/>
          </w:tcPr>
          <w:p w:rsidR="00020F17" w:rsidRDefault="00020F17" w:rsidP="00456821">
            <w:pPr>
              <w:spacing w:line="0" w:lineRule="atLeast"/>
            </w:pPr>
            <w:r>
              <w:t>n-IV-4</w:t>
            </w:r>
          </w:p>
          <w:p w:rsidR="00020F17" w:rsidRDefault="00020F17" w:rsidP="00456821">
            <w:pPr>
              <w:spacing w:line="0" w:lineRule="atLeast"/>
            </w:pPr>
            <w:r>
              <w:t>s-IV-4</w:t>
            </w:r>
          </w:p>
          <w:p w:rsidR="00020F17" w:rsidRPr="00553CD5" w:rsidRDefault="00020F17" w:rsidP="00456821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>
              <w:t>d-IV-1</w:t>
            </w:r>
          </w:p>
        </w:tc>
        <w:tc>
          <w:tcPr>
            <w:tcW w:w="2456" w:type="dxa"/>
          </w:tcPr>
          <w:p w:rsidR="00020F17" w:rsidRDefault="00EC3131" w:rsidP="00456821">
            <w:pPr>
              <w:spacing w:line="0" w:lineRule="atLeast"/>
            </w:pPr>
            <w:r>
              <w:t>n-IV-7</w:t>
            </w:r>
          </w:p>
          <w:p w:rsidR="00EC3131" w:rsidRDefault="00EC3131" w:rsidP="00456821">
            <w:pPr>
              <w:spacing w:line="0" w:lineRule="atLeast"/>
            </w:pPr>
            <w:r>
              <w:t>g-IV-1</w:t>
            </w:r>
          </w:p>
          <w:p w:rsidR="00EC3131" w:rsidRDefault="00EC3131" w:rsidP="00456821">
            <w:pPr>
              <w:spacing w:line="0" w:lineRule="atLeast"/>
            </w:pPr>
            <w:r>
              <w:t>n-IV-1</w:t>
            </w:r>
          </w:p>
          <w:p w:rsidR="00EC3131" w:rsidRDefault="00EC3131" w:rsidP="00456821">
            <w:pPr>
              <w:spacing w:line="0" w:lineRule="atLeast"/>
            </w:pPr>
            <w:r>
              <w:t>s-IV-1</w:t>
            </w:r>
          </w:p>
          <w:p w:rsidR="00EC3131" w:rsidRDefault="00EC3131" w:rsidP="00456821">
            <w:pPr>
              <w:spacing w:line="0" w:lineRule="atLeast"/>
            </w:pPr>
            <w:r>
              <w:t>s-IV-7</w:t>
            </w:r>
          </w:p>
        </w:tc>
      </w:tr>
      <w:tr w:rsidR="00020F17" w:rsidRPr="00553CD5" w:rsidTr="00020F17">
        <w:tc>
          <w:tcPr>
            <w:tcW w:w="1876" w:type="dxa"/>
          </w:tcPr>
          <w:p w:rsidR="00020F17" w:rsidRPr="00553CD5" w:rsidRDefault="00020F17" w:rsidP="00456821">
            <w:pPr>
              <w:pStyle w:val="Default"/>
              <w:spacing w:line="0" w:lineRule="atLeast"/>
              <w:rPr>
                <w:rFonts w:eastAsia="標楷體"/>
                <w:sz w:val="22"/>
                <w:szCs w:val="22"/>
              </w:rPr>
            </w:pPr>
            <w:r w:rsidRPr="00BF1B78">
              <w:rPr>
                <w:rFonts w:eastAsia="標楷體"/>
                <w:sz w:val="22"/>
                <w:szCs w:val="22"/>
              </w:rPr>
              <w:t>N-8-3</w:t>
            </w:r>
          </w:p>
        </w:tc>
        <w:tc>
          <w:tcPr>
            <w:tcW w:w="2455" w:type="dxa"/>
          </w:tcPr>
          <w:p w:rsidR="00020F17" w:rsidRDefault="00020F17" w:rsidP="0045682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哥倫布方塊</w:t>
            </w:r>
          </w:p>
          <w:p w:rsidR="00020F17" w:rsidRPr="00553CD5" w:rsidRDefault="00020F17" w:rsidP="0045682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班級樹</w:t>
            </w:r>
          </w:p>
        </w:tc>
        <w:tc>
          <w:tcPr>
            <w:tcW w:w="2456" w:type="dxa"/>
          </w:tcPr>
          <w:p w:rsidR="00020F17" w:rsidRPr="00553CD5" w:rsidRDefault="00020F17" w:rsidP="00456821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456" w:type="dxa"/>
          </w:tcPr>
          <w:p w:rsidR="00020F17" w:rsidRPr="00553CD5" w:rsidRDefault="00020F17" w:rsidP="00456821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</w:tr>
      <w:tr w:rsidR="00020F17" w:rsidRPr="00553CD5" w:rsidTr="00020F17">
        <w:tc>
          <w:tcPr>
            <w:tcW w:w="1876" w:type="dxa"/>
          </w:tcPr>
          <w:p w:rsidR="00020F17" w:rsidRDefault="00020F17" w:rsidP="00456821">
            <w:pPr>
              <w:spacing w:line="0" w:lineRule="atLeast"/>
            </w:pPr>
            <w:r>
              <w:t>S-7-</w:t>
            </w:r>
            <w:r>
              <w:rPr>
                <w:rFonts w:hint="eastAsia"/>
              </w:rPr>
              <w:t>4</w:t>
            </w:r>
          </w:p>
          <w:p w:rsidR="00020F17" w:rsidRDefault="00020F17" w:rsidP="00456821">
            <w:pPr>
              <w:spacing w:line="0" w:lineRule="atLeast"/>
            </w:pPr>
            <w:r>
              <w:t>S-7-</w:t>
            </w:r>
            <w:r>
              <w:rPr>
                <w:rFonts w:hint="eastAsia"/>
              </w:rPr>
              <w:t>5</w:t>
            </w:r>
          </w:p>
          <w:p w:rsidR="00020F17" w:rsidRPr="00553CD5" w:rsidRDefault="00020F17" w:rsidP="00456821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>
              <w:t>D-7-1</w:t>
            </w:r>
          </w:p>
        </w:tc>
        <w:tc>
          <w:tcPr>
            <w:tcW w:w="2455" w:type="dxa"/>
          </w:tcPr>
          <w:p w:rsidR="00020F17" w:rsidRPr="00553CD5" w:rsidRDefault="00020F17" w:rsidP="00456821">
            <w:pPr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456" w:type="dxa"/>
          </w:tcPr>
          <w:p w:rsidR="00020F17" w:rsidRPr="00553CD5" w:rsidRDefault="00020F17" w:rsidP="0045682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實境解謎</w:t>
            </w:r>
          </w:p>
        </w:tc>
        <w:tc>
          <w:tcPr>
            <w:tcW w:w="2456" w:type="dxa"/>
          </w:tcPr>
          <w:p w:rsidR="00020F17" w:rsidRDefault="00020F17" w:rsidP="0045682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EC3131" w:rsidRPr="00553CD5" w:rsidTr="00020F17">
        <w:tc>
          <w:tcPr>
            <w:tcW w:w="1876" w:type="dxa"/>
          </w:tcPr>
          <w:p w:rsidR="00EC3131" w:rsidRDefault="00EC3131" w:rsidP="00456821">
            <w:pPr>
              <w:spacing w:line="0" w:lineRule="atLeast"/>
            </w:pPr>
            <w:r>
              <w:t>N-8-4</w:t>
            </w:r>
          </w:p>
          <w:p w:rsidR="00EC3131" w:rsidRDefault="00EC3131" w:rsidP="00456821">
            <w:pPr>
              <w:spacing w:line="0" w:lineRule="atLeast"/>
            </w:pPr>
            <w:r>
              <w:t>G-7-1</w:t>
            </w:r>
          </w:p>
          <w:p w:rsidR="00EC3131" w:rsidRDefault="00EC3131" w:rsidP="00456821">
            <w:pPr>
              <w:spacing w:line="0" w:lineRule="atLeast"/>
            </w:pPr>
            <w:r>
              <w:t>N-7-1</w:t>
            </w:r>
          </w:p>
          <w:p w:rsidR="00EC3131" w:rsidRDefault="00EC3131" w:rsidP="00456821">
            <w:pPr>
              <w:spacing w:line="0" w:lineRule="atLeast"/>
            </w:pPr>
            <w:r>
              <w:t>S-7-1</w:t>
            </w:r>
          </w:p>
          <w:p w:rsidR="00EC3131" w:rsidRDefault="00EC3131" w:rsidP="00456821">
            <w:pPr>
              <w:spacing w:line="0" w:lineRule="atLeast"/>
            </w:pPr>
            <w:r>
              <w:t>S-8-6</w:t>
            </w:r>
          </w:p>
        </w:tc>
        <w:tc>
          <w:tcPr>
            <w:tcW w:w="2455" w:type="dxa"/>
          </w:tcPr>
          <w:p w:rsidR="00EC3131" w:rsidRPr="00553CD5" w:rsidRDefault="00EC3131" w:rsidP="00456821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456" w:type="dxa"/>
          </w:tcPr>
          <w:p w:rsidR="00EC3131" w:rsidRDefault="00EC3131" w:rsidP="0045682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456" w:type="dxa"/>
          </w:tcPr>
          <w:p w:rsidR="00EC3131" w:rsidRDefault="00EC3131" w:rsidP="0045682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進擊的數學家</w:t>
            </w:r>
          </w:p>
        </w:tc>
      </w:tr>
    </w:tbl>
    <w:p w:rsidR="007B47AA" w:rsidRDefault="007B47AA" w:rsidP="007B47A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(三)配合融入之領域或議題:</w:t>
      </w:r>
    </w:p>
    <w:p w:rsidR="007B47AA" w:rsidRDefault="007B47AA" w:rsidP="007B47A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>
        <w:rPr>
          <w:rFonts w:hint="eastAsia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□國語文  □英語文  □本土語  ▓數學    □社會    □自然科學  </w:t>
      </w:r>
    </w:p>
    <w:p w:rsidR="007B47AA" w:rsidRDefault="007B47AA" w:rsidP="007B47A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▓藝術    □綜合活動    □健康與體育     □科技  </w:t>
      </w:r>
    </w:p>
    <w:p w:rsidR="007B47AA" w:rsidRDefault="007B47AA" w:rsidP="007B47A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>
        <w:rPr>
          <w:rFonts w:hint="eastAsia"/>
        </w:rPr>
        <w:t xml:space="preserve"> </w:t>
      </w:r>
      <w:r>
        <w:rPr>
          <w:rFonts w:ascii="標楷體" w:eastAsia="標楷體" w:hAnsi="標楷體" w:hint="eastAsia"/>
          <w:szCs w:val="24"/>
        </w:rPr>
        <w:t>□性別平等教育 □人權教育 ▓環境教育  □海洋教育  □品德教育</w:t>
      </w:r>
    </w:p>
    <w:p w:rsidR="007B47AA" w:rsidRDefault="007B47AA" w:rsidP="007B47A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□生命教育     □法治教育 □科技教育  □資訊教育  □能源教育 </w:t>
      </w:r>
    </w:p>
    <w:p w:rsidR="007B47AA" w:rsidRDefault="007B47AA" w:rsidP="007B47A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□安全教育  □防災教育 </w:t>
      </w:r>
      <w:r>
        <w:rPr>
          <w:rFonts w:ascii="標楷體" w:eastAsia="標楷體" w:hAnsi="標楷體" w:cs="標楷體" w:hint="eastAsia"/>
          <w:szCs w:val="24"/>
        </w:rPr>
        <w:t>▓</w:t>
      </w:r>
      <w:r>
        <w:rPr>
          <w:rFonts w:ascii="標楷體" w:eastAsia="標楷體" w:hAnsi="標楷體" w:hint="eastAsia"/>
          <w:szCs w:val="24"/>
        </w:rPr>
        <w:t>閱讀素養  □多元文化教育□家庭教育</w:t>
      </w:r>
    </w:p>
    <w:p w:rsidR="007B47AA" w:rsidRDefault="007B47AA" w:rsidP="007B47A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□原住民教育□戶外教育  □國際教育 □生涯規劃教育</w:t>
      </w:r>
    </w:p>
    <w:p w:rsidR="007B47AA" w:rsidRDefault="007B47AA" w:rsidP="007B47AA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7B47AA">
        <w:rPr>
          <w:rFonts w:ascii="標楷體" w:eastAsia="標楷體" w:hAnsi="標楷體" w:hint="eastAsia"/>
          <w:szCs w:val="24"/>
        </w:rPr>
        <w:t>四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</w:p>
    <w:p w:rsidR="0088246D" w:rsidRDefault="0088246D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br w:type="page"/>
      </w:r>
    </w:p>
    <w:p w:rsidR="0088246D" w:rsidRDefault="007B47AA" w:rsidP="002C75F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春夏</w:t>
      </w:r>
      <w:r w:rsidR="0088246D">
        <w:rPr>
          <w:rFonts w:ascii="標楷體" w:eastAsia="標楷體" w:hAnsi="標楷體" w:hint="eastAsia"/>
        </w:rPr>
        <w:t>學</w:t>
      </w:r>
      <w:r>
        <w:rPr>
          <w:rFonts w:ascii="標楷體" w:eastAsia="標楷體" w:hAnsi="標楷體" w:hint="eastAsia"/>
        </w:rPr>
        <w:t>季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503"/>
        <w:gridCol w:w="425"/>
        <w:gridCol w:w="1134"/>
        <w:gridCol w:w="1276"/>
        <w:gridCol w:w="1025"/>
      </w:tblGrid>
      <w:tr w:rsidR="00D10B3B" w:rsidRPr="00F24EFF" w:rsidTr="00456821">
        <w:trPr>
          <w:trHeight w:val="370"/>
        </w:trPr>
        <w:tc>
          <w:tcPr>
            <w:tcW w:w="1134" w:type="dxa"/>
            <w:vAlign w:val="center"/>
          </w:tcPr>
          <w:p w:rsidR="00D10B3B" w:rsidRPr="00F24EFF" w:rsidRDefault="00D10B3B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教學期程</w:t>
            </w:r>
            <w:r w:rsidRPr="00F24EFF"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4503" w:type="dxa"/>
            <w:vAlign w:val="center"/>
          </w:tcPr>
          <w:p w:rsidR="00D10B3B" w:rsidRPr="00F24EFF" w:rsidRDefault="00D10B3B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425" w:type="dxa"/>
            <w:vAlign w:val="center"/>
          </w:tcPr>
          <w:p w:rsidR="00D10B3B" w:rsidRPr="00F24EFF" w:rsidRDefault="00D10B3B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134" w:type="dxa"/>
            <w:vAlign w:val="center"/>
          </w:tcPr>
          <w:p w:rsidR="00D10B3B" w:rsidRPr="00F24EFF" w:rsidRDefault="00D10B3B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276" w:type="dxa"/>
            <w:vAlign w:val="center"/>
          </w:tcPr>
          <w:p w:rsidR="00D10B3B" w:rsidRPr="00F24EFF" w:rsidRDefault="00D10B3B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025" w:type="dxa"/>
            <w:vAlign w:val="center"/>
          </w:tcPr>
          <w:p w:rsidR="00D10B3B" w:rsidRPr="00F24EFF" w:rsidRDefault="00D10B3B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D10B3B" w:rsidRPr="00F24EFF" w:rsidTr="00456821">
        <w:trPr>
          <w:cantSplit/>
          <w:trHeight w:val="1038"/>
        </w:trPr>
        <w:tc>
          <w:tcPr>
            <w:tcW w:w="1134" w:type="dxa"/>
          </w:tcPr>
          <w:p w:rsidR="00D10B3B" w:rsidRPr="00F24EFF" w:rsidRDefault="00D10B3B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第一</w:t>
            </w:r>
            <w:r w:rsidR="00966228">
              <w:rPr>
                <w:rFonts w:ascii="標楷體" w:eastAsia="標楷體" w:hAnsi="標楷體" w:hint="eastAsia"/>
                <w:szCs w:val="24"/>
              </w:rPr>
              <w:t>二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</w:tcPr>
          <w:p w:rsidR="00D10B3B" w:rsidRDefault="00966228" w:rsidP="00456821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進擊的數學家</w:t>
            </w:r>
          </w:p>
          <w:p w:rsidR="00966228" w:rsidRPr="00D05BE0" w:rsidRDefault="00966228" w:rsidP="00966228">
            <w:pPr>
              <w:rPr>
                <w:rFonts w:ascii="標楷體" w:eastAsia="標楷體" w:hAnsi="標楷體"/>
                <w:szCs w:val="24"/>
              </w:rPr>
            </w:pPr>
            <w:r w:rsidRPr="00D05BE0">
              <w:rPr>
                <w:rFonts w:ascii="標楷體" w:eastAsia="標楷體" w:hAnsi="標楷體" w:hint="eastAsia"/>
                <w:szCs w:val="24"/>
              </w:rPr>
              <w:t>1、準備活動</w:t>
            </w:r>
          </w:p>
          <w:p w:rsidR="00966228" w:rsidRPr="00D05BE0" w:rsidRDefault="00966228" w:rsidP="009662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學生分組，老師準備歷史上著名的數學家照片抽籤</w:t>
            </w:r>
          </w:p>
          <w:p w:rsidR="00966228" w:rsidRPr="00D05BE0" w:rsidRDefault="00966228" w:rsidP="00966228">
            <w:pPr>
              <w:rPr>
                <w:rFonts w:ascii="標楷體" w:eastAsia="標楷體" w:hAnsi="標楷體"/>
                <w:szCs w:val="24"/>
              </w:rPr>
            </w:pPr>
            <w:r w:rsidRPr="00D05BE0">
              <w:rPr>
                <w:rFonts w:ascii="標楷體" w:eastAsia="標楷體" w:hAnsi="標楷體" w:hint="eastAsia"/>
                <w:szCs w:val="24"/>
              </w:rPr>
              <w:t xml:space="preserve">2、發展活動 </w:t>
            </w:r>
          </w:p>
          <w:p w:rsidR="00966228" w:rsidRPr="00D05BE0" w:rsidRDefault="00966228" w:rsidP="00966228">
            <w:pPr>
              <w:rPr>
                <w:rFonts w:ascii="標楷體" w:eastAsia="標楷體" w:hAnsi="標楷體"/>
                <w:szCs w:val="24"/>
              </w:rPr>
            </w:pPr>
            <w:r w:rsidRPr="00D05BE0">
              <w:rPr>
                <w:rFonts w:ascii="標楷體" w:eastAsia="標楷體" w:hAnsi="標楷體" w:hint="eastAsia"/>
                <w:szCs w:val="24"/>
              </w:rPr>
              <w:t>讓各組</w:t>
            </w:r>
            <w:r>
              <w:rPr>
                <w:rFonts w:ascii="標楷體" w:eastAsia="標楷體" w:hAnsi="標楷體" w:hint="eastAsia"/>
                <w:szCs w:val="24"/>
              </w:rPr>
              <w:t>找出數學家，且搜尋相關貢獻</w:t>
            </w:r>
            <w:r w:rsidRPr="00D05BE0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966228" w:rsidRPr="00D05BE0" w:rsidRDefault="00966228" w:rsidP="00966228">
            <w:pPr>
              <w:rPr>
                <w:rFonts w:ascii="標楷體" w:eastAsia="標楷體" w:hAnsi="標楷體"/>
                <w:szCs w:val="24"/>
              </w:rPr>
            </w:pPr>
            <w:r w:rsidRPr="00D05BE0">
              <w:rPr>
                <w:rFonts w:ascii="標楷體" w:eastAsia="標楷體" w:hAnsi="標楷體" w:hint="eastAsia"/>
                <w:szCs w:val="24"/>
              </w:rPr>
              <w:t>3、總結活動</w:t>
            </w:r>
          </w:p>
          <w:p w:rsidR="00966228" w:rsidRPr="00F24EFF" w:rsidRDefault="00966228" w:rsidP="00966228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各組組織要報告的內容及簡報</w:t>
            </w:r>
            <w:r w:rsidRPr="00D05BE0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425" w:type="dxa"/>
          </w:tcPr>
          <w:p w:rsidR="00D10B3B" w:rsidRPr="00F24EFF" w:rsidRDefault="00966228" w:rsidP="0045682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34" w:type="dxa"/>
          </w:tcPr>
          <w:p w:rsidR="00D10B3B" w:rsidRPr="00F24EFF" w:rsidRDefault="00D10B3B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簡報、</w:t>
            </w:r>
            <w:r w:rsidRPr="00F24EFF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  <w:tc>
          <w:tcPr>
            <w:tcW w:w="1276" w:type="dxa"/>
          </w:tcPr>
          <w:p w:rsidR="00D10B3B" w:rsidRPr="00F24EFF" w:rsidRDefault="00966228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025" w:type="dxa"/>
          </w:tcPr>
          <w:p w:rsidR="00D10B3B" w:rsidRPr="00F24EFF" w:rsidRDefault="00D10B3B" w:rsidP="0045682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10B3B" w:rsidRPr="00F24EFF" w:rsidTr="00456821">
        <w:trPr>
          <w:cantSplit/>
          <w:trHeight w:val="1038"/>
        </w:trPr>
        <w:tc>
          <w:tcPr>
            <w:tcW w:w="1134" w:type="dxa"/>
          </w:tcPr>
          <w:p w:rsidR="00D10B3B" w:rsidRPr="00F24EFF" w:rsidRDefault="00D10B3B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第三</w:t>
            </w:r>
            <w:r w:rsidR="00966228">
              <w:rPr>
                <w:rFonts w:ascii="標楷體" w:eastAsia="標楷體" w:hAnsi="標楷體" w:hint="eastAsia"/>
                <w:szCs w:val="24"/>
              </w:rPr>
              <w:t>~六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  <w:p w:rsidR="00D10B3B" w:rsidRPr="00F24EFF" w:rsidRDefault="00D10B3B" w:rsidP="00456821">
            <w:pPr>
              <w:tabs>
                <w:tab w:val="left" w:pos="613"/>
              </w:tabs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/>
                <w:szCs w:val="24"/>
              </w:rPr>
              <w:tab/>
            </w:r>
          </w:p>
        </w:tc>
        <w:tc>
          <w:tcPr>
            <w:tcW w:w="4503" w:type="dxa"/>
          </w:tcPr>
          <w:p w:rsidR="00966228" w:rsidRDefault="00966228" w:rsidP="00966228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進擊的數學家</w:t>
            </w:r>
          </w:p>
          <w:p w:rsidR="00D10B3B" w:rsidRPr="00D05BE0" w:rsidRDefault="00D10B3B" w:rsidP="00456821">
            <w:pPr>
              <w:rPr>
                <w:rFonts w:ascii="標楷體" w:eastAsia="標楷體" w:hAnsi="標楷體"/>
                <w:szCs w:val="24"/>
              </w:rPr>
            </w:pPr>
            <w:r w:rsidRPr="00D05BE0">
              <w:rPr>
                <w:rFonts w:ascii="標楷體" w:eastAsia="標楷體" w:hAnsi="標楷體" w:hint="eastAsia"/>
                <w:szCs w:val="24"/>
              </w:rPr>
              <w:t>1、準備活動</w:t>
            </w:r>
          </w:p>
          <w:p w:rsidR="00D10B3B" w:rsidRPr="00D05BE0" w:rsidRDefault="00966228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學生準備簡報</w:t>
            </w:r>
            <w:r w:rsidR="00D10B3B" w:rsidRPr="00D05BE0">
              <w:rPr>
                <w:rFonts w:ascii="標楷體" w:eastAsia="標楷體" w:hAnsi="標楷體" w:hint="eastAsia"/>
                <w:szCs w:val="24"/>
              </w:rPr>
              <w:t xml:space="preserve">。 </w:t>
            </w:r>
          </w:p>
          <w:p w:rsidR="00D10B3B" w:rsidRPr="00D05BE0" w:rsidRDefault="00D10B3B" w:rsidP="00456821">
            <w:pPr>
              <w:rPr>
                <w:rFonts w:ascii="標楷體" w:eastAsia="標楷體" w:hAnsi="標楷體"/>
                <w:szCs w:val="24"/>
              </w:rPr>
            </w:pPr>
            <w:r w:rsidRPr="00D05BE0">
              <w:rPr>
                <w:rFonts w:ascii="標楷體" w:eastAsia="標楷體" w:hAnsi="標楷體" w:hint="eastAsia"/>
                <w:szCs w:val="24"/>
              </w:rPr>
              <w:t xml:space="preserve">2、發展活動 </w:t>
            </w:r>
          </w:p>
          <w:p w:rsidR="00D10B3B" w:rsidRPr="00D05BE0" w:rsidRDefault="00966228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各組報告所負責數學家的重要貢獻</w:t>
            </w:r>
            <w:r w:rsidR="00E90CD6">
              <w:rPr>
                <w:rFonts w:ascii="標楷體" w:eastAsia="標楷體" w:hAnsi="標楷體" w:hint="eastAsia"/>
                <w:szCs w:val="24"/>
              </w:rPr>
              <w:t>，向大家傳播科普知識</w:t>
            </w:r>
            <w:r w:rsidR="00D10B3B" w:rsidRPr="00D05BE0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D10B3B" w:rsidRPr="00D05BE0" w:rsidRDefault="00D10B3B" w:rsidP="00456821">
            <w:pPr>
              <w:rPr>
                <w:rFonts w:ascii="標楷體" w:eastAsia="標楷體" w:hAnsi="標楷體"/>
                <w:szCs w:val="24"/>
              </w:rPr>
            </w:pPr>
            <w:r w:rsidRPr="00D05BE0">
              <w:rPr>
                <w:rFonts w:ascii="標楷體" w:eastAsia="標楷體" w:hAnsi="標楷體" w:hint="eastAsia"/>
                <w:szCs w:val="24"/>
              </w:rPr>
              <w:t>3、總結活動</w:t>
            </w:r>
          </w:p>
          <w:p w:rsidR="00D10B3B" w:rsidRPr="00F24EFF" w:rsidRDefault="00966228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老師總結學生報告內容，並補充不足之處</w:t>
            </w:r>
            <w:r w:rsidR="00D10B3B" w:rsidRPr="00D05BE0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425" w:type="dxa"/>
          </w:tcPr>
          <w:p w:rsidR="00D10B3B" w:rsidRPr="00F24EFF" w:rsidRDefault="00966228" w:rsidP="0045682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134" w:type="dxa"/>
          </w:tcPr>
          <w:p w:rsidR="00D10B3B" w:rsidRPr="00F24EFF" w:rsidRDefault="00966228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簡報</w:t>
            </w:r>
            <w:r w:rsidR="00D10B3B" w:rsidRPr="00F24EFF">
              <w:rPr>
                <w:rFonts w:ascii="標楷體" w:eastAsia="標楷體" w:hAnsi="標楷體" w:hint="eastAsia"/>
                <w:szCs w:val="24"/>
              </w:rPr>
              <w:t>、電腦</w:t>
            </w:r>
          </w:p>
        </w:tc>
        <w:tc>
          <w:tcPr>
            <w:tcW w:w="1276" w:type="dxa"/>
            <w:vAlign w:val="center"/>
          </w:tcPr>
          <w:p w:rsidR="00D10B3B" w:rsidRPr="00F24EFF" w:rsidRDefault="00D10B3B" w:rsidP="00456821">
            <w:pPr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:rsidR="00D10B3B" w:rsidRPr="00F24EFF" w:rsidRDefault="00D10B3B" w:rsidP="00456821">
            <w:pPr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同儕互評</w:t>
            </w:r>
          </w:p>
        </w:tc>
        <w:tc>
          <w:tcPr>
            <w:tcW w:w="1025" w:type="dxa"/>
          </w:tcPr>
          <w:p w:rsidR="00D10B3B" w:rsidRPr="00F24EFF" w:rsidRDefault="00D10B3B" w:rsidP="0045682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636FA" w:rsidRPr="00F24EFF" w:rsidTr="00D636FA">
        <w:trPr>
          <w:cantSplit/>
          <w:trHeight w:val="545"/>
        </w:trPr>
        <w:tc>
          <w:tcPr>
            <w:tcW w:w="1134" w:type="dxa"/>
          </w:tcPr>
          <w:p w:rsidR="00D636FA" w:rsidRPr="00F24EFF" w:rsidRDefault="00D636FA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第七週</w:t>
            </w:r>
          </w:p>
        </w:tc>
        <w:tc>
          <w:tcPr>
            <w:tcW w:w="4503" w:type="dxa"/>
          </w:tcPr>
          <w:p w:rsidR="00D636FA" w:rsidRDefault="00D636FA" w:rsidP="00966228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國際數學日活動</w:t>
            </w:r>
          </w:p>
        </w:tc>
        <w:tc>
          <w:tcPr>
            <w:tcW w:w="425" w:type="dxa"/>
          </w:tcPr>
          <w:p w:rsidR="00D636FA" w:rsidRDefault="00D636FA" w:rsidP="0045682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</w:tcPr>
          <w:p w:rsidR="00D636FA" w:rsidRDefault="00D636FA" w:rsidP="0045682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636FA" w:rsidRPr="00F24EFF" w:rsidRDefault="00D636FA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小組活動</w:t>
            </w:r>
          </w:p>
        </w:tc>
        <w:tc>
          <w:tcPr>
            <w:tcW w:w="1025" w:type="dxa"/>
          </w:tcPr>
          <w:p w:rsidR="00D636FA" w:rsidRPr="00F24EFF" w:rsidRDefault="00D636FA" w:rsidP="0045682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66228" w:rsidRPr="00F24EFF" w:rsidTr="00966228">
        <w:trPr>
          <w:cantSplit/>
          <w:trHeight w:val="625"/>
        </w:trPr>
        <w:tc>
          <w:tcPr>
            <w:tcW w:w="1134" w:type="dxa"/>
          </w:tcPr>
          <w:p w:rsidR="00966228" w:rsidRPr="00F24EFF" w:rsidRDefault="00966228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第八週</w:t>
            </w:r>
          </w:p>
        </w:tc>
        <w:tc>
          <w:tcPr>
            <w:tcW w:w="4503" w:type="dxa"/>
          </w:tcPr>
          <w:p w:rsidR="00966228" w:rsidRPr="00D05BE0" w:rsidRDefault="00966228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春季假</w:t>
            </w:r>
          </w:p>
        </w:tc>
        <w:tc>
          <w:tcPr>
            <w:tcW w:w="425" w:type="dxa"/>
          </w:tcPr>
          <w:p w:rsidR="00966228" w:rsidRDefault="00966228" w:rsidP="0045682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</w:tcPr>
          <w:p w:rsidR="00966228" w:rsidRPr="00F24EFF" w:rsidRDefault="00966228" w:rsidP="0045682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66228" w:rsidRPr="00F24EFF" w:rsidRDefault="00966228" w:rsidP="0045682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25" w:type="dxa"/>
          </w:tcPr>
          <w:p w:rsidR="00966228" w:rsidRPr="00F24EFF" w:rsidRDefault="00966228" w:rsidP="0045682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10B3B" w:rsidRPr="00F24EFF" w:rsidTr="0045682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D10B3B" w:rsidRDefault="00D10B3B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 w:rsidR="00D636FA">
              <w:rPr>
                <w:rFonts w:ascii="標楷體" w:eastAsia="標楷體" w:hAnsi="標楷體" w:hint="eastAsia"/>
                <w:szCs w:val="24"/>
              </w:rPr>
              <w:t>九~十一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  <w:p w:rsidR="005A6FF1" w:rsidRPr="00F24EFF" w:rsidRDefault="005A6FF1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636FA" w:rsidRPr="00D636FA" w:rsidRDefault="00D636FA" w:rsidP="00D636FA">
            <w:pPr>
              <w:rPr>
                <w:rFonts w:ascii="標楷體" w:eastAsia="標楷體" w:hAnsi="標楷體"/>
                <w:szCs w:val="24"/>
              </w:rPr>
            </w:pPr>
            <w:r w:rsidRPr="00D636FA">
              <w:rPr>
                <w:rFonts w:ascii="標楷體" w:eastAsia="標楷體" w:hAnsi="標楷體" w:hint="eastAsia"/>
                <w:szCs w:val="24"/>
              </w:rPr>
              <w:t>實境解謎：</w:t>
            </w:r>
          </w:p>
          <w:p w:rsidR="00D10B3B" w:rsidRPr="00D636FA" w:rsidRDefault="00D636FA" w:rsidP="00B01C71">
            <w:pPr>
              <w:rPr>
                <w:rFonts w:ascii="標楷體" w:eastAsia="標楷體" w:hAnsi="標楷體"/>
                <w:szCs w:val="24"/>
              </w:rPr>
            </w:pPr>
            <w:r w:rsidRPr="00D636FA">
              <w:rPr>
                <w:rFonts w:ascii="標楷體" w:eastAsia="標楷體" w:hAnsi="標楷體" w:hint="eastAsia"/>
                <w:szCs w:val="24"/>
              </w:rPr>
              <w:t>小組合作，結合遊戲故事背景，進行推理解謎，讓學生在活動中運用數學邏輯闖關。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10B3B" w:rsidRPr="00F24EFF" w:rsidRDefault="005A6FF1" w:rsidP="0045682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3B" w:rsidRPr="00F24EFF" w:rsidRDefault="00D10B3B" w:rsidP="00456821">
            <w:pPr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桌遊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10B3B" w:rsidRPr="00F24EFF" w:rsidRDefault="00D636FA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小組合作、</w:t>
            </w:r>
            <w:r w:rsidR="00D10B3B" w:rsidRPr="00F24EFF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D10B3B" w:rsidRPr="00F24EFF" w:rsidRDefault="00D10B3B" w:rsidP="0045682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5A6FF1" w:rsidRPr="00F24EFF" w:rsidTr="0045682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5A6FF1" w:rsidRPr="00F24EFF" w:rsidRDefault="005A6FF1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第十週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5A6FF1" w:rsidRPr="00D636FA" w:rsidRDefault="005A6FF1" w:rsidP="00D636F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期中考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6FF1" w:rsidRDefault="005A6FF1" w:rsidP="0045682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6FF1" w:rsidRPr="00F24EFF" w:rsidRDefault="005A6FF1" w:rsidP="0045682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A6FF1" w:rsidRDefault="005A6FF1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5A6FF1" w:rsidRPr="00F24EFF" w:rsidRDefault="005A6FF1" w:rsidP="0045682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10B3B" w:rsidRPr="00F24EFF" w:rsidTr="0045682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D10B3B" w:rsidRPr="00F24EFF" w:rsidRDefault="00D10B3B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 w:rsidR="00D636FA">
              <w:rPr>
                <w:rFonts w:ascii="標楷體" w:eastAsia="標楷體" w:hAnsi="標楷體" w:hint="eastAsia"/>
                <w:szCs w:val="24"/>
              </w:rPr>
              <w:t>十</w:t>
            </w:r>
            <w:r w:rsidR="005A6FF1">
              <w:rPr>
                <w:rFonts w:ascii="標楷體" w:eastAsia="標楷體" w:hAnsi="標楷體" w:hint="eastAsia"/>
                <w:szCs w:val="24"/>
              </w:rPr>
              <w:t>二</w:t>
            </w:r>
            <w:r w:rsidR="00D636FA">
              <w:rPr>
                <w:rFonts w:ascii="標楷體" w:eastAsia="標楷體" w:hAnsi="標楷體" w:hint="eastAsia"/>
                <w:szCs w:val="24"/>
              </w:rPr>
              <w:t>~</w:t>
            </w:r>
            <w:r w:rsidR="005A6FF1">
              <w:rPr>
                <w:rFonts w:ascii="標楷體" w:eastAsia="標楷體" w:hAnsi="標楷體" w:hint="eastAsia"/>
                <w:szCs w:val="24"/>
              </w:rPr>
              <w:t>十三週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10B3B" w:rsidRDefault="00D636FA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哥倫布方塊</w:t>
            </w:r>
            <w:r w:rsidRPr="00D636FA">
              <w:rPr>
                <w:rFonts w:ascii="標楷體" w:eastAsia="標楷體" w:hAnsi="標楷體"/>
                <w:szCs w:val="24"/>
              </w:rPr>
              <w:t>(Columbus cubes)</w:t>
            </w:r>
          </w:p>
          <w:p w:rsidR="00D636FA" w:rsidRDefault="00D636FA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介紹由來</w:t>
            </w:r>
          </w:p>
          <w:p w:rsidR="00D636FA" w:rsidRDefault="00D636FA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基本元件摺法1.0版及2.0版</w:t>
            </w:r>
          </w:p>
          <w:p w:rsidR="00D636FA" w:rsidRPr="00F24EFF" w:rsidRDefault="00D636FA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比較差異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10B3B" w:rsidRPr="00F24EFF" w:rsidRDefault="00D10B3B" w:rsidP="0045682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3B" w:rsidRPr="00F24EFF" w:rsidRDefault="00D636FA" w:rsidP="00D636FA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紙張、簡報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10B3B" w:rsidRPr="00F24EFF" w:rsidRDefault="00D10B3B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D10B3B" w:rsidRPr="00F24EFF" w:rsidRDefault="00D10B3B" w:rsidP="0045682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10B3B" w:rsidRPr="00F24EFF" w:rsidTr="0045682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D10B3B" w:rsidRPr="00F24EFF" w:rsidRDefault="00D10B3B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24EFF"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 w:hint="eastAsia"/>
                <w:szCs w:val="24"/>
              </w:rPr>
              <w:t>十</w:t>
            </w:r>
            <w:r w:rsidR="005A6FF1">
              <w:rPr>
                <w:rFonts w:ascii="標楷體" w:eastAsia="標楷體" w:hAnsi="標楷體" w:hint="eastAsia"/>
                <w:szCs w:val="24"/>
              </w:rPr>
              <w:t>四</w:t>
            </w:r>
            <w:r>
              <w:rPr>
                <w:rFonts w:ascii="標楷體" w:eastAsia="標楷體" w:hAnsi="標楷體" w:hint="eastAsia"/>
                <w:szCs w:val="24"/>
              </w:rPr>
              <w:t>~</w:t>
            </w:r>
            <w:r w:rsidRPr="00F24EFF">
              <w:rPr>
                <w:rFonts w:ascii="標楷體" w:eastAsia="標楷體" w:hAnsi="標楷體" w:hint="eastAsia"/>
                <w:szCs w:val="24"/>
              </w:rPr>
              <w:t>十</w:t>
            </w:r>
            <w:r w:rsidR="005A6FF1">
              <w:rPr>
                <w:rFonts w:ascii="標楷體" w:eastAsia="標楷體" w:hAnsi="標楷體" w:hint="eastAsia"/>
                <w:szCs w:val="24"/>
              </w:rPr>
              <w:t>七</w:t>
            </w:r>
            <w:r w:rsidRPr="00F24EFF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10B3B" w:rsidRDefault="000C29A0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班級樹</w:t>
            </w:r>
          </w:p>
          <w:p w:rsidR="000C29A0" w:rsidRPr="008F4E4B" w:rsidRDefault="000C29A0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利用哥倫布方塊，全班協力製作班級樹</w:t>
            </w:r>
          </w:p>
          <w:p w:rsidR="00D10B3B" w:rsidRPr="00F24EFF" w:rsidRDefault="00D10B3B" w:rsidP="00456821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檢視作品的正確度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10B3B" w:rsidRPr="00F24EFF" w:rsidRDefault="005A6FF1" w:rsidP="0045682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3B" w:rsidRPr="00F24EFF" w:rsidRDefault="000C29A0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紙張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10B3B" w:rsidRPr="00F24EFF" w:rsidRDefault="000C29A0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作品呈現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D10B3B" w:rsidRPr="00F24EFF" w:rsidRDefault="00D10B3B" w:rsidP="0045682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D10B3B" w:rsidRPr="00F24EFF" w:rsidTr="0045682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D10B3B" w:rsidRPr="00F24EFF" w:rsidRDefault="00D10B3B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第十</w:t>
            </w:r>
            <w:r>
              <w:rPr>
                <w:rFonts w:ascii="標楷體" w:eastAsia="標楷體" w:hAnsi="標楷體" w:hint="eastAsia"/>
                <w:szCs w:val="24"/>
              </w:rPr>
              <w:t>八</w:t>
            </w:r>
            <w:r w:rsidRPr="008F4E4B">
              <w:rPr>
                <w:rFonts w:ascii="標楷體" w:eastAsia="標楷體" w:hAnsi="標楷體" w:hint="eastAsia"/>
                <w:szCs w:val="24"/>
              </w:rPr>
              <w:t>~</w:t>
            </w:r>
            <w:r>
              <w:rPr>
                <w:rFonts w:ascii="標楷體" w:eastAsia="標楷體" w:hAnsi="標楷體" w:hint="eastAsia"/>
                <w:szCs w:val="24"/>
              </w:rPr>
              <w:t>十九</w:t>
            </w:r>
            <w:r w:rsidRPr="008F4E4B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D10B3B" w:rsidRPr="008F4E4B" w:rsidRDefault="005A6FF1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整理春夏學季課程內容，於學習慶典發表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10B3B" w:rsidRDefault="00D10B3B" w:rsidP="0045682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0B3B" w:rsidRPr="00F24EFF" w:rsidRDefault="000C29A0" w:rsidP="000C29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自製簡報、</w:t>
            </w:r>
            <w:r w:rsidR="00D10B3B" w:rsidRPr="008F4E4B">
              <w:rPr>
                <w:rFonts w:ascii="標楷體" w:eastAsia="標楷體" w:hAnsi="標楷體" w:hint="eastAsia"/>
                <w:szCs w:val="24"/>
              </w:rPr>
              <w:t>作品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10B3B" w:rsidRPr="00F24EFF" w:rsidRDefault="000C29A0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口頭發表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D10B3B" w:rsidRPr="00F24EFF" w:rsidRDefault="00D10B3B" w:rsidP="0045682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EE6954" w:rsidRPr="00F24EFF" w:rsidTr="0045682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EE6954" w:rsidRPr="008F4E4B" w:rsidRDefault="00EE6954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第二十週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EE6954" w:rsidRPr="008F4E4B" w:rsidRDefault="00EE6954" w:rsidP="004568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期末考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E6954" w:rsidRDefault="00EE6954" w:rsidP="00456821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E6954" w:rsidRPr="008F4E4B" w:rsidRDefault="00EE6954" w:rsidP="0045682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E6954" w:rsidRPr="00F24EFF" w:rsidRDefault="00EE6954" w:rsidP="0045682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EE6954" w:rsidRPr="00F24EFF" w:rsidRDefault="00EE6954" w:rsidP="00456821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66228" w:rsidRPr="00F24EFF" w:rsidTr="0045682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966228" w:rsidRDefault="00966228" w:rsidP="009662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第二十一週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966228" w:rsidRDefault="00966228" w:rsidP="009662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學習慶典─</w:t>
            </w:r>
            <w:r w:rsidRPr="008F4E4B">
              <w:rPr>
                <w:rFonts w:ascii="標楷體" w:eastAsia="標楷體" w:hAnsi="標楷體" w:hint="eastAsia"/>
                <w:szCs w:val="24"/>
              </w:rPr>
              <w:t>成果發表</w:t>
            </w:r>
          </w:p>
          <w:p w:rsidR="00966228" w:rsidRPr="008F4E4B" w:rsidRDefault="00966228" w:rsidP="00966228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1、準備活動</w:t>
            </w:r>
          </w:p>
          <w:p w:rsidR="00966228" w:rsidRPr="008F4E4B" w:rsidRDefault="00966228" w:rsidP="00966228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準備學生創作好之作品</w:t>
            </w:r>
          </w:p>
          <w:p w:rsidR="00966228" w:rsidRPr="008F4E4B" w:rsidRDefault="00966228" w:rsidP="00966228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 xml:space="preserve">2、發展活動 </w:t>
            </w:r>
          </w:p>
          <w:p w:rsidR="00966228" w:rsidRPr="008F4E4B" w:rsidRDefault="00966228" w:rsidP="00966228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學生上台分享並鑑賞他人作品。</w:t>
            </w:r>
          </w:p>
          <w:p w:rsidR="00966228" w:rsidRPr="008F4E4B" w:rsidRDefault="00966228" w:rsidP="00966228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3、總結活動</w:t>
            </w:r>
          </w:p>
          <w:p w:rsidR="00966228" w:rsidRPr="00F24EFF" w:rsidRDefault="00966228" w:rsidP="00966228">
            <w:pPr>
              <w:rPr>
                <w:rFonts w:ascii="標楷體" w:eastAsia="標楷體" w:hAnsi="標楷體"/>
                <w:szCs w:val="24"/>
              </w:rPr>
            </w:pPr>
            <w:r w:rsidRPr="008F4E4B">
              <w:rPr>
                <w:rFonts w:ascii="標楷體" w:eastAsia="標楷體" w:hAnsi="標楷體" w:hint="eastAsia"/>
                <w:szCs w:val="24"/>
              </w:rPr>
              <w:t>教師透過表現任務標準量表總結學生作品的呈現。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66228" w:rsidRPr="00F24EFF" w:rsidRDefault="00966228" w:rsidP="00966228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66228" w:rsidRPr="00F24EFF" w:rsidRDefault="00966228" w:rsidP="0096622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學習單、作品；簡報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66228" w:rsidRPr="00F24EFF" w:rsidRDefault="00966228" w:rsidP="0096622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口頭發表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966228" w:rsidRPr="00F24EFF" w:rsidRDefault="00966228" w:rsidP="00966228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D10B3B" w:rsidRDefault="00D10B3B" w:rsidP="00961B77">
      <w:pPr>
        <w:widowControl/>
        <w:rPr>
          <w:rFonts w:ascii="標楷體" w:eastAsia="標楷體" w:hAnsi="標楷體"/>
        </w:rPr>
      </w:pPr>
      <w:bookmarkStart w:id="0" w:name="_GoBack"/>
      <w:bookmarkEnd w:id="0"/>
    </w:p>
    <w:sectPr w:rsidR="00D10B3B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196A" w:rsidRDefault="0082196A" w:rsidP="00107353">
      <w:r>
        <w:separator/>
      </w:r>
    </w:p>
  </w:endnote>
  <w:endnote w:type="continuationSeparator" w:id="0">
    <w:p w:rsidR="0082196A" w:rsidRDefault="0082196A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196A" w:rsidRDefault="0082196A" w:rsidP="00107353">
      <w:r>
        <w:separator/>
      </w:r>
    </w:p>
  </w:footnote>
  <w:footnote w:type="continuationSeparator" w:id="0">
    <w:p w:rsidR="0082196A" w:rsidRDefault="0082196A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B2A65"/>
    <w:multiLevelType w:val="hybridMultilevel"/>
    <w:tmpl w:val="4BA099B4"/>
    <w:lvl w:ilvl="0" w:tplc="F0DE174E">
      <w:start w:val="1"/>
      <w:numFmt w:val="decimal"/>
      <w:lvlText w:val="%1、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5" w:hanging="480"/>
      </w:pPr>
    </w:lvl>
    <w:lvl w:ilvl="2" w:tplc="0409001B" w:tentative="1">
      <w:start w:val="1"/>
      <w:numFmt w:val="lowerRoman"/>
      <w:lvlText w:val="%3."/>
      <w:lvlJc w:val="right"/>
      <w:pPr>
        <w:ind w:left="1555" w:hanging="480"/>
      </w:pPr>
    </w:lvl>
    <w:lvl w:ilvl="3" w:tplc="0409000F" w:tentative="1">
      <w:start w:val="1"/>
      <w:numFmt w:val="decimal"/>
      <w:lvlText w:val="%4."/>
      <w:lvlJc w:val="left"/>
      <w:pPr>
        <w:ind w:left="20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5" w:hanging="480"/>
      </w:pPr>
    </w:lvl>
    <w:lvl w:ilvl="5" w:tplc="0409001B" w:tentative="1">
      <w:start w:val="1"/>
      <w:numFmt w:val="lowerRoman"/>
      <w:lvlText w:val="%6."/>
      <w:lvlJc w:val="right"/>
      <w:pPr>
        <w:ind w:left="2995" w:hanging="480"/>
      </w:pPr>
    </w:lvl>
    <w:lvl w:ilvl="6" w:tplc="0409000F" w:tentative="1">
      <w:start w:val="1"/>
      <w:numFmt w:val="decimal"/>
      <w:lvlText w:val="%7."/>
      <w:lvlJc w:val="left"/>
      <w:pPr>
        <w:ind w:left="34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5" w:hanging="480"/>
      </w:pPr>
    </w:lvl>
    <w:lvl w:ilvl="8" w:tplc="0409001B" w:tentative="1">
      <w:start w:val="1"/>
      <w:numFmt w:val="lowerRoman"/>
      <w:lvlText w:val="%9."/>
      <w:lvlJc w:val="right"/>
      <w:pPr>
        <w:ind w:left="4435" w:hanging="480"/>
      </w:p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43D90C60"/>
    <w:multiLevelType w:val="hybridMultilevel"/>
    <w:tmpl w:val="47ECAAC6"/>
    <w:lvl w:ilvl="0" w:tplc="A3405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4" w15:restartNumberingAfterBreak="0">
    <w:nsid w:val="61DD142D"/>
    <w:multiLevelType w:val="hybridMultilevel"/>
    <w:tmpl w:val="1CEE1544"/>
    <w:lvl w:ilvl="0" w:tplc="88C0AFC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A6503A1"/>
    <w:multiLevelType w:val="hybridMultilevel"/>
    <w:tmpl w:val="D0721CCC"/>
    <w:lvl w:ilvl="0" w:tplc="4C526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5F0"/>
    <w:rsid w:val="00020F17"/>
    <w:rsid w:val="000C29A0"/>
    <w:rsid w:val="00107353"/>
    <w:rsid w:val="00130B19"/>
    <w:rsid w:val="00162A4A"/>
    <w:rsid w:val="001727C5"/>
    <w:rsid w:val="001B2EDC"/>
    <w:rsid w:val="002212E3"/>
    <w:rsid w:val="0023703D"/>
    <w:rsid w:val="00255FC8"/>
    <w:rsid w:val="002801DA"/>
    <w:rsid w:val="002B589A"/>
    <w:rsid w:val="002C75F0"/>
    <w:rsid w:val="00305D98"/>
    <w:rsid w:val="00321923"/>
    <w:rsid w:val="00346DA3"/>
    <w:rsid w:val="003A250D"/>
    <w:rsid w:val="003A3EE5"/>
    <w:rsid w:val="003C2D9A"/>
    <w:rsid w:val="003C69CA"/>
    <w:rsid w:val="003E7E17"/>
    <w:rsid w:val="00456821"/>
    <w:rsid w:val="004A55BD"/>
    <w:rsid w:val="004A7640"/>
    <w:rsid w:val="004B6F4F"/>
    <w:rsid w:val="004D2B5D"/>
    <w:rsid w:val="00553CD5"/>
    <w:rsid w:val="005A6FF1"/>
    <w:rsid w:val="00606E66"/>
    <w:rsid w:val="00611261"/>
    <w:rsid w:val="00681782"/>
    <w:rsid w:val="00704CCA"/>
    <w:rsid w:val="007B47AA"/>
    <w:rsid w:val="0082196A"/>
    <w:rsid w:val="0086286B"/>
    <w:rsid w:val="00870940"/>
    <w:rsid w:val="0088246D"/>
    <w:rsid w:val="008A5A98"/>
    <w:rsid w:val="00961B77"/>
    <w:rsid w:val="00966228"/>
    <w:rsid w:val="00987190"/>
    <w:rsid w:val="009E23D8"/>
    <w:rsid w:val="009E37E3"/>
    <w:rsid w:val="00A03E0D"/>
    <w:rsid w:val="00AB45D0"/>
    <w:rsid w:val="00AD4B18"/>
    <w:rsid w:val="00AE495A"/>
    <w:rsid w:val="00AE5DC0"/>
    <w:rsid w:val="00B01C71"/>
    <w:rsid w:val="00B42677"/>
    <w:rsid w:val="00B80257"/>
    <w:rsid w:val="00BA741A"/>
    <w:rsid w:val="00BB1229"/>
    <w:rsid w:val="00BC571A"/>
    <w:rsid w:val="00C457F9"/>
    <w:rsid w:val="00C524B8"/>
    <w:rsid w:val="00C628B0"/>
    <w:rsid w:val="00C85539"/>
    <w:rsid w:val="00D10B3B"/>
    <w:rsid w:val="00D46F9B"/>
    <w:rsid w:val="00D470D2"/>
    <w:rsid w:val="00D636FA"/>
    <w:rsid w:val="00E20667"/>
    <w:rsid w:val="00E21C61"/>
    <w:rsid w:val="00E30D3C"/>
    <w:rsid w:val="00E90CD6"/>
    <w:rsid w:val="00EC3131"/>
    <w:rsid w:val="00EE5480"/>
    <w:rsid w:val="00EE6954"/>
    <w:rsid w:val="00F051FE"/>
    <w:rsid w:val="00F163A8"/>
    <w:rsid w:val="00F24EFF"/>
    <w:rsid w:val="00F44868"/>
    <w:rsid w:val="00FB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EEE46E"/>
  <w15:docId w15:val="{B7D79EF6-A66B-41F1-8675-7637A5793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q745184@kimo.com</dc:creator>
  <cp:keywords/>
  <dc:description/>
  <cp:lastModifiedBy>user</cp:lastModifiedBy>
  <cp:revision>10</cp:revision>
  <cp:lastPrinted>2019-02-26T07:29:00Z</cp:lastPrinted>
  <dcterms:created xsi:type="dcterms:W3CDTF">2024-01-25T00:21:00Z</dcterms:created>
  <dcterms:modified xsi:type="dcterms:W3CDTF">2025-07-31T07:26:00Z</dcterms:modified>
</cp:coreProperties>
</file>