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1F7" w:rsidRPr="008B21F7" w:rsidRDefault="008B21F7" w:rsidP="008B21F7">
      <w:pPr>
        <w:jc w:val="center"/>
        <w:rPr>
          <w:b/>
          <w:sz w:val="48"/>
          <w:szCs w:val="48"/>
          <w:shd w:val="pct15" w:color="auto" w:fill="FFFFFF"/>
        </w:rPr>
      </w:pPr>
      <w:bookmarkStart w:id="0" w:name="_Hlk166335808"/>
      <w:r w:rsidRPr="008B21F7">
        <w:rPr>
          <w:rFonts w:hint="eastAsia"/>
          <w:sz w:val="48"/>
          <w:szCs w:val="48"/>
        </w:rPr>
        <w:t>嘉義市大業實中</w:t>
      </w:r>
      <w:r w:rsidRPr="008B21F7">
        <w:rPr>
          <w:rFonts w:hint="eastAsia"/>
          <w:sz w:val="48"/>
          <w:szCs w:val="48"/>
        </w:rPr>
        <w:t>113</w:t>
      </w:r>
      <w:r w:rsidRPr="008B21F7">
        <w:rPr>
          <w:rFonts w:hint="eastAsia"/>
          <w:sz w:val="48"/>
          <w:szCs w:val="48"/>
        </w:rPr>
        <w:t>學年度</w:t>
      </w:r>
      <w:r w:rsidRPr="008B21F7">
        <w:rPr>
          <w:rFonts w:hint="eastAsia"/>
          <w:b/>
          <w:sz w:val="48"/>
          <w:szCs w:val="48"/>
          <w:shd w:val="pct15" w:color="auto" w:fill="FFFFFF"/>
        </w:rPr>
        <w:t>新生</w:t>
      </w:r>
      <w:bookmarkEnd w:id="0"/>
      <w:r w:rsidRPr="008B21F7">
        <w:rPr>
          <w:rFonts w:hint="eastAsia"/>
          <w:b/>
          <w:sz w:val="48"/>
          <w:szCs w:val="48"/>
          <w:shd w:val="pct15" w:color="auto" w:fill="FFFFFF"/>
        </w:rPr>
        <w:t>H</w:t>
      </w:r>
      <w:r w:rsidRPr="008B21F7">
        <w:rPr>
          <w:b/>
          <w:sz w:val="48"/>
          <w:szCs w:val="48"/>
          <w:shd w:val="pct15" w:color="auto" w:fill="FFFFFF"/>
        </w:rPr>
        <w:t>i</w:t>
      </w:r>
      <w:r w:rsidRPr="008B21F7">
        <w:rPr>
          <w:rFonts w:hint="eastAsia"/>
          <w:b/>
          <w:sz w:val="48"/>
          <w:szCs w:val="48"/>
          <w:shd w:val="pct15" w:color="auto" w:fill="FFFFFF"/>
        </w:rPr>
        <w:t>學日</w:t>
      </w:r>
    </w:p>
    <w:p w:rsidR="008B21F7" w:rsidRPr="008B21F7" w:rsidRDefault="008B21F7" w:rsidP="008B21F7"/>
    <w:p w:rsidR="008B21F7" w:rsidRPr="008B21F7" w:rsidRDefault="008B21F7" w:rsidP="008B21F7">
      <w:pPr>
        <w:numPr>
          <w:ilvl w:val="0"/>
          <w:numId w:val="1"/>
        </w:numPr>
      </w:pPr>
      <w:r w:rsidRPr="008B21F7">
        <w:rPr>
          <w:rFonts w:hint="eastAsia"/>
          <w:b/>
        </w:rPr>
        <w:t>新生</w:t>
      </w:r>
      <w:r w:rsidRPr="008B21F7">
        <w:rPr>
          <w:rFonts w:hint="eastAsia"/>
          <w:color w:val="FF0000"/>
        </w:rPr>
        <w:t>務必參加</w:t>
      </w:r>
      <w:r w:rsidRPr="008B21F7">
        <w:rPr>
          <w:rFonts w:asciiTheme="minorEastAsia" w:hAnsiTheme="minorEastAsia" w:hint="eastAsia"/>
        </w:rPr>
        <w:t>：</w:t>
      </w:r>
      <w:r w:rsidRPr="008B21F7">
        <w:rPr>
          <w:rFonts w:hint="eastAsia"/>
        </w:rPr>
        <w:t>7/4</w:t>
      </w:r>
      <w:r w:rsidRPr="008B21F7">
        <w:rPr>
          <w:rFonts w:hint="eastAsia"/>
        </w:rPr>
        <w:t>上午。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104"/>
        <w:gridCol w:w="2162"/>
        <w:gridCol w:w="2232"/>
        <w:gridCol w:w="2858"/>
      </w:tblGrid>
      <w:tr w:rsidR="008B21F7" w:rsidRPr="008B21F7" w:rsidTr="008B21F7">
        <w:trPr>
          <w:trHeight w:val="580"/>
          <w:jc w:val="center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21F7" w:rsidRPr="008B21F7" w:rsidRDefault="008B21F7" w:rsidP="008B21F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B21F7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1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21F7" w:rsidRPr="008B21F7" w:rsidRDefault="008B21F7" w:rsidP="008B21F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B21F7">
              <w:rPr>
                <w:rFonts w:ascii="標楷體" w:eastAsia="標楷體" w:hAnsi="標楷體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22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21F7" w:rsidRPr="008B21F7" w:rsidRDefault="008B21F7" w:rsidP="008B21F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B21F7">
              <w:rPr>
                <w:rFonts w:ascii="標楷體" w:eastAsia="標楷體" w:hAnsi="標楷體" w:hint="eastAsia"/>
                <w:b/>
                <w:sz w:val="28"/>
                <w:szCs w:val="28"/>
              </w:rPr>
              <w:t>課程/流程</w:t>
            </w:r>
          </w:p>
        </w:tc>
        <w:tc>
          <w:tcPr>
            <w:tcW w:w="28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21F7" w:rsidRPr="008B21F7" w:rsidRDefault="008B21F7" w:rsidP="008B21F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B21F7">
              <w:rPr>
                <w:rFonts w:ascii="標楷體" w:eastAsia="標楷體" w:hAnsi="標楷體" w:hint="eastAsia"/>
                <w:b/>
                <w:sz w:val="28"/>
                <w:szCs w:val="28"/>
              </w:rPr>
              <w:t>新生預做準備項目</w:t>
            </w:r>
          </w:p>
        </w:tc>
      </w:tr>
      <w:tr w:rsidR="008B21F7" w:rsidRPr="008B21F7" w:rsidTr="008B21F7">
        <w:trPr>
          <w:jc w:val="center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B21F7" w:rsidRPr="008B21F7" w:rsidRDefault="008B21F7" w:rsidP="008B21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21F7">
              <w:rPr>
                <w:rFonts w:ascii="標楷體" w:eastAsia="標楷體" w:hAnsi="標楷體" w:hint="eastAsia"/>
                <w:sz w:val="26"/>
                <w:szCs w:val="26"/>
              </w:rPr>
              <w:t>8:00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8B21F7" w:rsidRPr="008B21F7" w:rsidRDefault="008B21F7" w:rsidP="008B21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21F7">
              <w:rPr>
                <w:rFonts w:ascii="標楷體" w:eastAsia="標楷體" w:hAnsi="標楷體" w:hint="eastAsia"/>
                <w:sz w:val="26"/>
                <w:szCs w:val="26"/>
              </w:rPr>
              <w:t>國際穿堂</w:t>
            </w:r>
          </w:p>
        </w:tc>
        <w:tc>
          <w:tcPr>
            <w:tcW w:w="2232" w:type="dxa"/>
            <w:tcBorders>
              <w:left w:val="single" w:sz="18" w:space="0" w:color="auto"/>
              <w:right w:val="single" w:sz="18" w:space="0" w:color="auto"/>
            </w:tcBorders>
          </w:tcPr>
          <w:p w:rsidR="008B21F7" w:rsidRPr="008B21F7" w:rsidRDefault="008B21F7" w:rsidP="008B21F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B21F7">
              <w:rPr>
                <w:rFonts w:ascii="標楷體" w:eastAsia="標楷體" w:hAnsi="標楷體" w:hint="eastAsia"/>
                <w:b/>
                <w:sz w:val="26"/>
                <w:szCs w:val="26"/>
                <w:bdr w:val="single" w:sz="4" w:space="0" w:color="auto"/>
              </w:rPr>
              <w:t>實中新鮮人</w:t>
            </w:r>
          </w:p>
        </w:tc>
        <w:tc>
          <w:tcPr>
            <w:tcW w:w="2858" w:type="dxa"/>
            <w:tcBorders>
              <w:left w:val="single" w:sz="18" w:space="0" w:color="auto"/>
              <w:right w:val="single" w:sz="18" w:space="0" w:color="auto"/>
            </w:tcBorders>
          </w:tcPr>
          <w:p w:rsidR="008B21F7" w:rsidRPr="008B21F7" w:rsidRDefault="008B21F7" w:rsidP="008B21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21F7">
              <w:rPr>
                <w:rFonts w:ascii="標楷體" w:eastAsia="標楷體" w:hAnsi="標楷體" w:hint="eastAsia"/>
                <w:sz w:val="26"/>
                <w:szCs w:val="26"/>
              </w:rPr>
              <w:t>與校長.家長拍照</w:t>
            </w:r>
          </w:p>
          <w:p w:rsidR="008B21F7" w:rsidRPr="008B21F7" w:rsidRDefault="008B21F7" w:rsidP="008B21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21F7">
              <w:rPr>
                <w:rFonts w:ascii="標楷體" w:eastAsia="標楷體" w:hAnsi="標楷體" w:hint="eastAsia"/>
                <w:sz w:val="26"/>
                <w:szCs w:val="26"/>
              </w:rPr>
              <w:t>簽名報到</w:t>
            </w:r>
          </w:p>
        </w:tc>
      </w:tr>
      <w:tr w:rsidR="008B21F7" w:rsidRPr="008B21F7" w:rsidTr="008B21F7">
        <w:trPr>
          <w:jc w:val="center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B21F7" w:rsidRPr="008B21F7" w:rsidRDefault="008B21F7" w:rsidP="008B21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21F7">
              <w:rPr>
                <w:rFonts w:ascii="標楷體" w:eastAsia="標楷體" w:hAnsi="標楷體" w:hint="eastAsia"/>
                <w:sz w:val="26"/>
                <w:szCs w:val="26"/>
              </w:rPr>
              <w:t>8:20~8:25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8B21F7" w:rsidRPr="008B21F7" w:rsidRDefault="001A15D9" w:rsidP="008B21F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第一會議室</w:t>
            </w:r>
          </w:p>
        </w:tc>
        <w:tc>
          <w:tcPr>
            <w:tcW w:w="2232" w:type="dxa"/>
            <w:tcBorders>
              <w:left w:val="single" w:sz="18" w:space="0" w:color="auto"/>
              <w:right w:val="single" w:sz="18" w:space="0" w:color="auto"/>
            </w:tcBorders>
          </w:tcPr>
          <w:p w:rsidR="008B21F7" w:rsidRPr="008B21F7" w:rsidRDefault="008B21F7" w:rsidP="008B21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21F7">
              <w:rPr>
                <w:rFonts w:ascii="inherit" w:eastAsia="細明體" w:hAnsi="inherit" w:cs="細明體" w:hint="eastAsia"/>
                <w:b/>
                <w:color w:val="202124"/>
                <w:kern w:val="0"/>
                <w:szCs w:val="24"/>
                <w:bdr w:val="single" w:sz="4" w:space="0" w:color="auto"/>
                <w:lang w:val="en"/>
              </w:rPr>
              <w:t>W</w:t>
            </w:r>
            <w:r w:rsidRPr="008B21F7">
              <w:rPr>
                <w:rFonts w:ascii="inherit" w:eastAsia="細明體" w:hAnsi="inherit" w:cs="細明體"/>
                <w:b/>
                <w:color w:val="202124"/>
                <w:kern w:val="0"/>
                <w:szCs w:val="24"/>
                <w:bdr w:val="single" w:sz="4" w:space="0" w:color="auto"/>
                <w:lang w:val="en"/>
              </w:rPr>
              <w:t xml:space="preserve">hat </w:t>
            </w:r>
            <w:r w:rsidRPr="008B21F7">
              <w:rPr>
                <w:rFonts w:ascii="inherit" w:eastAsia="細明體" w:hAnsi="inherit" w:cs="細明體" w:hint="eastAsia"/>
                <w:b/>
                <w:color w:val="202124"/>
                <w:kern w:val="0"/>
                <w:szCs w:val="24"/>
                <w:bdr w:val="single" w:sz="4" w:space="0" w:color="auto"/>
                <w:lang w:val="en"/>
              </w:rPr>
              <w:t>I</w:t>
            </w:r>
            <w:r w:rsidRPr="008B21F7">
              <w:rPr>
                <w:rFonts w:ascii="inherit" w:eastAsia="細明體" w:hAnsi="inherit" w:cs="細明體"/>
                <w:b/>
                <w:color w:val="202124"/>
                <w:kern w:val="0"/>
                <w:szCs w:val="24"/>
                <w:bdr w:val="single" w:sz="4" w:space="0" w:color="auto"/>
                <w:lang w:val="en"/>
              </w:rPr>
              <w:t>'m good at</w:t>
            </w:r>
            <w:r w:rsidRPr="008B21F7">
              <w:rPr>
                <w:rFonts w:ascii="inherit" w:eastAsia="細明體" w:hAnsi="inherit" w:cs="細明體" w:hint="eastAsia"/>
                <w:b/>
                <w:color w:val="202124"/>
                <w:kern w:val="0"/>
                <w:szCs w:val="24"/>
                <w:bdr w:val="single" w:sz="4" w:space="0" w:color="auto"/>
                <w:lang w:val="en"/>
              </w:rPr>
              <w:t>~</w:t>
            </w:r>
            <w:r w:rsidRPr="008B21F7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2858" w:type="dxa"/>
            <w:tcBorders>
              <w:left w:val="single" w:sz="18" w:space="0" w:color="auto"/>
              <w:right w:val="single" w:sz="18" w:space="0" w:color="auto"/>
            </w:tcBorders>
          </w:tcPr>
          <w:p w:rsidR="008B21F7" w:rsidRPr="008B21F7" w:rsidRDefault="008B21F7" w:rsidP="008B21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21F7">
              <w:rPr>
                <w:rFonts w:ascii="標楷體" w:eastAsia="標楷體" w:hAnsi="標楷體" w:hint="eastAsia"/>
                <w:sz w:val="26"/>
                <w:szCs w:val="26"/>
              </w:rPr>
              <w:t>聆聽ABC分站體驗說明</w:t>
            </w:r>
          </w:p>
          <w:p w:rsidR="008B21F7" w:rsidRPr="008B21F7" w:rsidRDefault="008B21F7" w:rsidP="008B21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21F7">
              <w:rPr>
                <w:rFonts w:ascii="標楷體" w:eastAsia="標楷體" w:hAnsi="標楷體" w:hint="eastAsia"/>
                <w:sz w:val="26"/>
                <w:szCs w:val="26"/>
              </w:rPr>
              <w:t>以下為編班依據，請提早準備好!</w:t>
            </w:r>
          </w:p>
        </w:tc>
      </w:tr>
      <w:tr w:rsidR="008B21F7" w:rsidRPr="008B21F7" w:rsidTr="008B21F7">
        <w:trPr>
          <w:jc w:val="center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B21F7" w:rsidRPr="008B21F7" w:rsidRDefault="008B21F7" w:rsidP="008B21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21F7">
              <w:rPr>
                <w:rFonts w:ascii="標楷體" w:eastAsia="標楷體" w:hAnsi="標楷體" w:hint="eastAsia"/>
                <w:sz w:val="26"/>
                <w:szCs w:val="26"/>
              </w:rPr>
              <w:t>8:30~9:15</w:t>
            </w:r>
          </w:p>
          <w:p w:rsidR="008B21F7" w:rsidRPr="008B21F7" w:rsidRDefault="008B21F7" w:rsidP="008B21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21F7">
              <w:rPr>
                <w:rFonts w:ascii="標楷體" w:eastAsia="標楷體" w:hAnsi="標楷體" w:hint="eastAsia"/>
                <w:sz w:val="26"/>
                <w:szCs w:val="26"/>
              </w:rPr>
              <w:t>9:25~10:10</w:t>
            </w:r>
          </w:p>
          <w:p w:rsidR="008B21F7" w:rsidRPr="008B21F7" w:rsidRDefault="008B21F7" w:rsidP="008B21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21F7">
              <w:rPr>
                <w:rFonts w:ascii="標楷體" w:eastAsia="標楷體" w:hAnsi="標楷體" w:hint="eastAsia"/>
                <w:sz w:val="26"/>
                <w:szCs w:val="26"/>
              </w:rPr>
              <w:t>10:20~11:05</w:t>
            </w:r>
          </w:p>
          <w:p w:rsidR="008B21F7" w:rsidRPr="008B21F7" w:rsidRDefault="008B21F7" w:rsidP="008B21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21F7">
              <w:rPr>
                <w:rFonts w:ascii="標楷體" w:eastAsia="標楷體" w:hAnsi="標楷體" w:hint="eastAsia"/>
                <w:sz w:val="26"/>
                <w:szCs w:val="26"/>
              </w:rPr>
              <w:t>A→</w:t>
            </w:r>
            <w:r w:rsidRPr="008B21F7">
              <w:rPr>
                <w:rFonts w:ascii="標楷體" w:eastAsia="標楷體" w:hAnsi="標楷體"/>
                <w:sz w:val="26"/>
                <w:szCs w:val="26"/>
              </w:rPr>
              <w:t>B</w:t>
            </w:r>
            <w:r w:rsidRPr="008B21F7">
              <w:rPr>
                <w:rFonts w:ascii="標楷體" w:eastAsia="標楷體" w:hAnsi="標楷體" w:hint="eastAsia"/>
                <w:sz w:val="26"/>
                <w:szCs w:val="26"/>
              </w:rPr>
              <w:t>→</w:t>
            </w:r>
            <w:r w:rsidRPr="008B21F7">
              <w:rPr>
                <w:rFonts w:ascii="標楷體" w:eastAsia="標楷體" w:hAnsi="標楷體"/>
                <w:sz w:val="26"/>
                <w:szCs w:val="26"/>
              </w:rPr>
              <w:t>C</w:t>
            </w:r>
          </w:p>
          <w:p w:rsidR="008B21F7" w:rsidRPr="008B21F7" w:rsidRDefault="008B21F7" w:rsidP="008B21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21F7">
              <w:rPr>
                <w:rFonts w:ascii="標楷體" w:eastAsia="標楷體" w:hAnsi="標楷體" w:hint="eastAsia"/>
                <w:sz w:val="26"/>
                <w:szCs w:val="26"/>
              </w:rPr>
              <w:t>B→C→</w:t>
            </w:r>
            <w:r w:rsidRPr="008B21F7">
              <w:rPr>
                <w:rFonts w:ascii="標楷體" w:eastAsia="標楷體" w:hAnsi="標楷體"/>
                <w:sz w:val="26"/>
                <w:szCs w:val="26"/>
              </w:rPr>
              <w:t>A</w:t>
            </w:r>
          </w:p>
          <w:p w:rsidR="008B21F7" w:rsidRPr="008B21F7" w:rsidRDefault="008B21F7" w:rsidP="008B21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21F7">
              <w:rPr>
                <w:rFonts w:ascii="標楷體" w:eastAsia="標楷體" w:hAnsi="標楷體" w:hint="eastAsia"/>
                <w:sz w:val="26"/>
                <w:szCs w:val="26"/>
              </w:rPr>
              <w:t>C→A→</w:t>
            </w:r>
            <w:r w:rsidRPr="008B21F7">
              <w:rPr>
                <w:rFonts w:ascii="標楷體" w:eastAsia="標楷體" w:hAnsi="標楷體"/>
                <w:sz w:val="26"/>
                <w:szCs w:val="26"/>
              </w:rPr>
              <w:t>B</w:t>
            </w:r>
          </w:p>
          <w:p w:rsidR="008B21F7" w:rsidRPr="008B21F7" w:rsidRDefault="008B21F7" w:rsidP="008B21F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小隊輔帶闖關</w:t>
            </w:r>
          </w:p>
          <w:p w:rsidR="008B21F7" w:rsidRDefault="008B21F7" w:rsidP="008B21F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8B21F7" w:rsidRPr="008B21F7" w:rsidRDefault="008B21F7" w:rsidP="008B21F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8B21F7" w:rsidRPr="008B21F7" w:rsidRDefault="008B21F7" w:rsidP="008B21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21F7">
              <w:rPr>
                <w:rFonts w:ascii="標楷體" w:eastAsia="標楷體" w:hAnsi="標楷體" w:hint="eastAsia"/>
                <w:sz w:val="26"/>
                <w:szCs w:val="26"/>
              </w:rPr>
              <w:t>A關卡結束者會進行</w:t>
            </w:r>
            <w:r w:rsidRPr="008B21F7">
              <w:rPr>
                <w:rFonts w:ascii="標楷體" w:eastAsia="標楷體" w:hAnsi="標楷體" w:hint="eastAsia"/>
                <w:b/>
                <w:sz w:val="26"/>
                <w:szCs w:val="26"/>
              </w:rPr>
              <w:t>套量制服</w:t>
            </w:r>
            <w:r w:rsidRPr="008B21F7">
              <w:rPr>
                <w:rFonts w:ascii="標楷體" w:eastAsia="標楷體" w:hAnsi="標楷體" w:hint="eastAsia"/>
                <w:sz w:val="26"/>
                <w:szCs w:val="26"/>
              </w:rPr>
              <w:t>登記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8B21F7" w:rsidRPr="008B21F7" w:rsidRDefault="008B21F7" w:rsidP="008B21F7">
            <w:pPr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</w:pPr>
            <w:r w:rsidRPr="008B21F7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A: 語感測驗-3.1室</w:t>
            </w:r>
          </w:p>
          <w:p w:rsidR="008B21F7" w:rsidRDefault="008B21F7" w:rsidP="008B21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21F7">
              <w:rPr>
                <w:rFonts w:ascii="標楷體" w:eastAsia="標楷體" w:hAnsi="標楷體" w:hint="eastAsia"/>
                <w:sz w:val="26"/>
                <w:szCs w:val="26"/>
              </w:rPr>
              <w:t>1樓穿堂左側第2間</w:t>
            </w:r>
          </w:p>
          <w:p w:rsidR="008B21F7" w:rsidRPr="008B21F7" w:rsidRDefault="008B21F7" w:rsidP="008B21F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8B21F7" w:rsidRDefault="008B21F7" w:rsidP="008B21F7">
            <w:pPr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</w:pPr>
            <w:r w:rsidRPr="008B21F7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B: 閱讀理解與寫作-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2樓</w:t>
            </w:r>
            <w:r w:rsidRPr="008B21F7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悅讀軒</w:t>
            </w:r>
          </w:p>
          <w:p w:rsidR="008B21F7" w:rsidRPr="008B21F7" w:rsidRDefault="008B21F7" w:rsidP="008B21F7">
            <w:pPr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</w:pPr>
          </w:p>
          <w:p w:rsidR="008B21F7" w:rsidRPr="008B21F7" w:rsidRDefault="008B21F7" w:rsidP="008B21F7">
            <w:pPr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</w:pPr>
            <w:r w:rsidRPr="008B21F7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C: 數感創作-靜思書軒</w:t>
            </w:r>
          </w:p>
          <w:p w:rsidR="008B21F7" w:rsidRPr="008B21F7" w:rsidRDefault="008B21F7" w:rsidP="008B21F7">
            <w:pPr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</w:pPr>
            <w:r w:rsidRPr="008B21F7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1樓圖書館-悅讀軒樓下</w:t>
            </w:r>
          </w:p>
          <w:p w:rsidR="008B21F7" w:rsidRPr="008B21F7" w:rsidRDefault="008B21F7" w:rsidP="008B21F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32" w:type="dxa"/>
            <w:tcBorders>
              <w:left w:val="single" w:sz="18" w:space="0" w:color="auto"/>
              <w:right w:val="single" w:sz="18" w:space="0" w:color="auto"/>
            </w:tcBorders>
          </w:tcPr>
          <w:p w:rsidR="008B21F7" w:rsidRPr="008B21F7" w:rsidRDefault="008B21F7" w:rsidP="008B21F7">
            <w:pPr>
              <w:rPr>
                <w:rFonts w:ascii="標楷體" w:eastAsia="標楷體" w:hAnsi="標楷體"/>
                <w:b/>
                <w:sz w:val="26"/>
                <w:szCs w:val="26"/>
                <w:bdr w:val="single" w:sz="4" w:space="0" w:color="auto"/>
              </w:rPr>
            </w:pPr>
            <w:r w:rsidRPr="008B21F7">
              <w:rPr>
                <w:rFonts w:ascii="標楷體" w:eastAsia="標楷體" w:hAnsi="標楷體" w:hint="eastAsia"/>
                <w:b/>
                <w:sz w:val="26"/>
                <w:szCs w:val="26"/>
                <w:bdr w:val="single" w:sz="4" w:space="0" w:color="auto"/>
              </w:rPr>
              <w:t>ABC型人才分站體驗</w:t>
            </w:r>
          </w:p>
          <w:p w:rsidR="008B21F7" w:rsidRPr="008B21F7" w:rsidRDefault="008B21F7" w:rsidP="008B21F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8B21F7" w:rsidRPr="008B21F7" w:rsidRDefault="008B21F7" w:rsidP="008B21F7">
            <w:pPr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</w:pPr>
            <w:r w:rsidRPr="008B21F7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A: 語感測驗-英語自我介紹</w:t>
            </w:r>
          </w:p>
          <w:p w:rsidR="008B21F7" w:rsidRPr="008B21F7" w:rsidRDefault="008B21F7" w:rsidP="008B21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21F7">
              <w:rPr>
                <w:rFonts w:ascii="標楷體" w:eastAsia="標楷體" w:hAnsi="標楷體" w:hint="eastAsia"/>
                <w:sz w:val="26"/>
                <w:szCs w:val="26"/>
              </w:rPr>
              <w:t>不需要道具、服裝等物品。</w:t>
            </w:r>
          </w:p>
          <w:p w:rsidR="008B21F7" w:rsidRPr="008B21F7" w:rsidRDefault="008B21F7" w:rsidP="008B21F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8B21F7" w:rsidRPr="008B21F7" w:rsidRDefault="008B21F7" w:rsidP="008B21F7">
            <w:pPr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</w:pPr>
            <w:r w:rsidRPr="008B21F7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B: 閱讀理解與寫作</w:t>
            </w:r>
          </w:p>
          <w:p w:rsidR="008B21F7" w:rsidRPr="008B21F7" w:rsidRDefault="008B21F7" w:rsidP="008B21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21F7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</w:p>
          <w:p w:rsidR="008B21F7" w:rsidRPr="008B21F7" w:rsidRDefault="008B21F7" w:rsidP="008B21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21F7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C: 數感創作</w:t>
            </w:r>
          </w:p>
        </w:tc>
        <w:tc>
          <w:tcPr>
            <w:tcW w:w="2858" w:type="dxa"/>
            <w:tcBorders>
              <w:left w:val="single" w:sz="18" w:space="0" w:color="auto"/>
              <w:right w:val="single" w:sz="18" w:space="0" w:color="auto"/>
            </w:tcBorders>
          </w:tcPr>
          <w:p w:rsidR="008B21F7" w:rsidRPr="008B21F7" w:rsidRDefault="008B21F7" w:rsidP="008B21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21F7">
              <w:rPr>
                <w:rFonts w:ascii="標楷體" w:eastAsia="標楷體" w:hAnsi="標楷體" w:hint="eastAsia"/>
                <w:sz w:val="26"/>
                <w:szCs w:val="26"/>
              </w:rPr>
              <w:t>水壺、自備文具</w:t>
            </w:r>
          </w:p>
          <w:p w:rsidR="008B21F7" w:rsidRPr="008B21F7" w:rsidRDefault="008B21F7" w:rsidP="008B21F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8B21F7" w:rsidRPr="008B21F7" w:rsidRDefault="008B21F7" w:rsidP="008B21F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8B21F7" w:rsidRPr="008B21F7" w:rsidRDefault="008B21F7" w:rsidP="008B21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21F7"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  <w:r w:rsidRPr="008B21F7">
              <w:rPr>
                <w:rFonts w:ascii="標楷體" w:eastAsia="標楷體" w:hAnsi="標楷體" w:hint="eastAsia"/>
                <w:sz w:val="26"/>
                <w:szCs w:val="26"/>
                <w:u w:val="double"/>
              </w:rPr>
              <w:t>事先準備好並練習</w:t>
            </w:r>
            <w:r w:rsidRPr="008B21F7">
              <w:rPr>
                <w:rFonts w:ascii="標楷體" w:eastAsia="標楷體" w:hAnsi="標楷體" w:hint="eastAsia"/>
                <w:sz w:val="26"/>
                <w:szCs w:val="26"/>
              </w:rPr>
              <w:t>1分30秒的英語自我介紹(上台不可帶稿)</w:t>
            </w:r>
          </w:p>
          <w:p w:rsidR="008B21F7" w:rsidRPr="008B21F7" w:rsidRDefault="008B21F7" w:rsidP="008B21F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8B21F7" w:rsidRPr="008B21F7" w:rsidRDefault="008B21F7" w:rsidP="008B21F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8B21F7" w:rsidRPr="008B21F7" w:rsidRDefault="008B21F7" w:rsidP="008B21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21F7">
              <w:rPr>
                <w:rFonts w:ascii="標楷體" w:eastAsia="標楷體" w:hAnsi="標楷體" w:hint="eastAsia"/>
                <w:sz w:val="26"/>
                <w:szCs w:val="26"/>
              </w:rPr>
              <w:t>黑色書寫筆、立可帶</w:t>
            </w:r>
          </w:p>
          <w:p w:rsidR="008B21F7" w:rsidRPr="008B21F7" w:rsidRDefault="008B21F7" w:rsidP="008B21F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8B21F7" w:rsidRPr="008B21F7" w:rsidRDefault="008B21F7" w:rsidP="008B21F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8B21F7" w:rsidRPr="008B21F7" w:rsidRDefault="008B21F7" w:rsidP="008B21F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B21F7">
              <w:rPr>
                <w:rFonts w:ascii="標楷體" w:eastAsia="標楷體" w:hAnsi="標楷體" w:hint="eastAsia"/>
                <w:sz w:val="26"/>
                <w:szCs w:val="26"/>
              </w:rPr>
              <w:t>原子筆</w:t>
            </w:r>
          </w:p>
        </w:tc>
      </w:tr>
      <w:tr w:rsidR="008B21F7" w:rsidRPr="008B21F7" w:rsidTr="008B21F7">
        <w:trPr>
          <w:jc w:val="center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B21F7" w:rsidRPr="008B21F7" w:rsidRDefault="008B21F7" w:rsidP="008B21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21F7">
              <w:rPr>
                <w:rFonts w:ascii="標楷體" w:eastAsia="標楷體" w:hAnsi="標楷體" w:hint="eastAsia"/>
                <w:sz w:val="26"/>
                <w:szCs w:val="26"/>
              </w:rPr>
              <w:t>11:15~12:00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8B21F7" w:rsidRPr="008B21F7" w:rsidRDefault="008D1815" w:rsidP="008B21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1815">
              <w:rPr>
                <w:rFonts w:ascii="標楷體" w:eastAsia="標楷體" w:hAnsi="標楷體" w:hint="eastAsia"/>
                <w:sz w:val="26"/>
                <w:szCs w:val="26"/>
              </w:rPr>
              <w:t>第一會議室</w:t>
            </w:r>
            <w:bookmarkStart w:id="1" w:name="_GoBack"/>
            <w:bookmarkEnd w:id="1"/>
          </w:p>
        </w:tc>
        <w:tc>
          <w:tcPr>
            <w:tcW w:w="2232" w:type="dxa"/>
            <w:tcBorders>
              <w:left w:val="single" w:sz="18" w:space="0" w:color="auto"/>
              <w:right w:val="single" w:sz="18" w:space="0" w:color="auto"/>
            </w:tcBorders>
          </w:tcPr>
          <w:p w:rsidR="008B21F7" w:rsidRPr="008B21F7" w:rsidRDefault="008B21F7" w:rsidP="008B21F7">
            <w:pPr>
              <w:rPr>
                <w:rFonts w:ascii="標楷體" w:eastAsia="標楷體" w:hAnsi="標楷體"/>
                <w:b/>
                <w:sz w:val="26"/>
                <w:szCs w:val="26"/>
                <w:bdr w:val="single" w:sz="4" w:space="0" w:color="auto"/>
              </w:rPr>
            </w:pPr>
            <w:r w:rsidRPr="008B21F7">
              <w:rPr>
                <w:rFonts w:ascii="標楷體" w:eastAsia="標楷體" w:hAnsi="標楷體" w:hint="eastAsia"/>
                <w:b/>
                <w:sz w:val="26"/>
                <w:szCs w:val="26"/>
                <w:bdr w:val="single" w:sz="4" w:space="0" w:color="auto"/>
              </w:rPr>
              <w:t>實中新鮮室</w:t>
            </w:r>
          </w:p>
          <w:p w:rsidR="008B21F7" w:rsidRPr="008B21F7" w:rsidRDefault="008B21F7" w:rsidP="008B21F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21F7">
              <w:rPr>
                <w:rFonts w:ascii="標楷體" w:eastAsia="標楷體" w:hAnsi="標楷體" w:hint="eastAsia"/>
                <w:sz w:val="26"/>
                <w:szCs w:val="26"/>
              </w:rPr>
              <w:t>學期課程介紹、各處室介紹</w:t>
            </w:r>
          </w:p>
        </w:tc>
        <w:tc>
          <w:tcPr>
            <w:tcW w:w="2858" w:type="dxa"/>
            <w:tcBorders>
              <w:left w:val="single" w:sz="18" w:space="0" w:color="auto"/>
              <w:right w:val="single" w:sz="18" w:space="0" w:color="auto"/>
            </w:tcBorders>
          </w:tcPr>
          <w:p w:rsidR="008B21F7" w:rsidRPr="008B21F7" w:rsidRDefault="008B21F7" w:rsidP="008B21F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8B21F7" w:rsidRPr="008B21F7" w:rsidRDefault="008B21F7" w:rsidP="008B21F7"/>
    <w:p w:rsidR="008B21F7" w:rsidRPr="008B21F7" w:rsidRDefault="008B21F7" w:rsidP="008B21F7">
      <w:pPr>
        <w:numPr>
          <w:ilvl w:val="0"/>
          <w:numId w:val="1"/>
        </w:numPr>
      </w:pPr>
      <w:r w:rsidRPr="008B21F7">
        <w:rPr>
          <w:rFonts w:hint="eastAsia"/>
        </w:rPr>
        <w:t>注意事項</w:t>
      </w:r>
      <w:r w:rsidRPr="008B21F7">
        <w:rPr>
          <w:rFonts w:asciiTheme="minorEastAsia" w:hAnsiTheme="minorEastAsia" w:hint="eastAsia"/>
        </w:rPr>
        <w:t>：</w:t>
      </w:r>
    </w:p>
    <w:p w:rsidR="008B21F7" w:rsidRPr="008B21F7" w:rsidRDefault="008B21F7" w:rsidP="008B21F7">
      <w:pPr>
        <w:numPr>
          <w:ilvl w:val="0"/>
          <w:numId w:val="2"/>
        </w:numPr>
      </w:pPr>
      <w:r w:rsidRPr="008B21F7">
        <w:rPr>
          <w:rFonts w:hint="eastAsia"/>
        </w:rPr>
        <w:t>繳交</w:t>
      </w:r>
      <w:r w:rsidRPr="008B21F7">
        <w:rPr>
          <w:rFonts w:hint="eastAsia"/>
          <w:b/>
          <w:color w:val="FF0000"/>
        </w:rPr>
        <w:t>國小畢業證書</w:t>
      </w:r>
      <w:r w:rsidRPr="008B21F7">
        <w:rPr>
          <w:rFonts w:hint="eastAsia"/>
        </w:rPr>
        <w:t>。</w:t>
      </w:r>
    </w:p>
    <w:p w:rsidR="008B21F7" w:rsidRPr="008B21F7" w:rsidRDefault="008B21F7" w:rsidP="008B21F7">
      <w:pPr>
        <w:numPr>
          <w:ilvl w:val="0"/>
          <w:numId w:val="2"/>
        </w:numPr>
      </w:pPr>
      <w:r w:rsidRPr="008B21F7">
        <w:rPr>
          <w:rFonts w:hint="eastAsia"/>
        </w:rPr>
        <w:t>繳交</w:t>
      </w:r>
      <w:r w:rsidRPr="008B21F7">
        <w:rPr>
          <w:rFonts w:hint="eastAsia"/>
          <w:color w:val="FF0000"/>
        </w:rPr>
        <w:t>夏季假</w:t>
      </w:r>
      <w:r w:rsidRPr="008B21F7">
        <w:rPr>
          <w:rFonts w:hint="eastAsia"/>
          <w:b/>
          <w:color w:val="FF0000"/>
        </w:rPr>
        <w:t>期育樂營意願表回條</w:t>
      </w:r>
      <w:r w:rsidRPr="008B21F7">
        <w:rPr>
          <w:rFonts w:hint="eastAsia"/>
        </w:rPr>
        <w:t>。</w:t>
      </w:r>
      <w:r w:rsidRPr="008B21F7">
        <w:rPr>
          <w:rFonts w:hint="eastAsia"/>
        </w:rPr>
        <w:t>(</w:t>
      </w:r>
      <w:r w:rsidRPr="008B21F7">
        <w:rPr>
          <w:rFonts w:hint="eastAsia"/>
        </w:rPr>
        <w:t>未參加者繳交一份夏季自主學習規劃書</w:t>
      </w:r>
      <w:r w:rsidR="008621BE">
        <w:rPr>
          <w:rFonts w:hint="eastAsia"/>
        </w:rPr>
        <w:t>，</w:t>
      </w:r>
      <w:hyperlink r:id="rId5" w:history="1">
        <w:r w:rsidR="008621BE" w:rsidRPr="008621BE">
          <w:rPr>
            <w:rStyle w:val="a4"/>
            <w:rFonts w:hint="eastAsia"/>
            <w:color w:val="auto"/>
            <w:u w:val="none"/>
          </w:rPr>
          <w:t>請印</w:t>
        </w:r>
        <w:r w:rsidR="008621BE" w:rsidRPr="008621BE">
          <w:rPr>
            <w:rStyle w:val="a4"/>
            <w:rFonts w:hint="eastAsia"/>
            <w:color w:val="auto"/>
            <w:u w:val="none"/>
          </w:rPr>
          <w:t>/</w:t>
        </w:r>
        <w:r w:rsidR="008621BE" w:rsidRPr="008621BE">
          <w:rPr>
            <w:rStyle w:val="a4"/>
            <w:rFonts w:hint="eastAsia"/>
            <w:color w:val="auto"/>
            <w:u w:val="none"/>
          </w:rPr>
          <w:t>寫出或電子檔寄到</w:t>
        </w:r>
        <w:r w:rsidR="008621BE" w:rsidRPr="00F4033C">
          <w:rPr>
            <w:rStyle w:val="a4"/>
            <w:rFonts w:hint="eastAsia"/>
          </w:rPr>
          <w:t>r</w:t>
        </w:r>
        <w:r w:rsidR="008621BE" w:rsidRPr="00F4033C">
          <w:rPr>
            <w:rStyle w:val="a4"/>
          </w:rPr>
          <w:t>ain710806@go.edu.tw</w:t>
        </w:r>
      </w:hyperlink>
      <w:r w:rsidR="008621BE">
        <w:rPr>
          <w:rFonts w:hint="eastAsia"/>
        </w:rPr>
        <w:t>。請註明新生姓名</w:t>
      </w:r>
      <w:r w:rsidRPr="008B21F7">
        <w:rPr>
          <w:rFonts w:hint="eastAsia"/>
        </w:rPr>
        <w:t>)</w:t>
      </w:r>
    </w:p>
    <w:p w:rsidR="008B21F7" w:rsidRPr="008B21F7" w:rsidRDefault="008B21F7" w:rsidP="008B21F7">
      <w:pPr>
        <w:numPr>
          <w:ilvl w:val="0"/>
          <w:numId w:val="2"/>
        </w:numPr>
      </w:pPr>
      <w:r w:rsidRPr="008B21F7">
        <w:rPr>
          <w:rFonts w:hint="eastAsia"/>
        </w:rPr>
        <w:t>當天帶現金總共</w:t>
      </w:r>
      <w:r w:rsidRPr="008B21F7">
        <w:rPr>
          <w:b/>
          <w:color w:val="FF0000"/>
        </w:rPr>
        <w:t>$</w:t>
      </w:r>
      <w:r w:rsidRPr="008B21F7">
        <w:rPr>
          <w:rFonts w:hint="eastAsia"/>
          <w:b/>
          <w:color w:val="FF0000"/>
        </w:rPr>
        <w:t>290</w:t>
      </w:r>
      <w:r w:rsidRPr="008B21F7">
        <w:rPr>
          <w:rFonts w:hint="eastAsia"/>
          <w:b/>
          <w:color w:val="FF0000"/>
        </w:rPr>
        <w:t>元</w:t>
      </w:r>
      <w:r w:rsidRPr="008B21F7">
        <w:rPr>
          <w:rFonts w:hint="eastAsia"/>
        </w:rPr>
        <w:t>來</w:t>
      </w:r>
      <w:r w:rsidR="008621BE">
        <w:rPr>
          <w:rFonts w:hint="eastAsia"/>
        </w:rPr>
        <w:t>交</w:t>
      </w:r>
      <w:r w:rsidRPr="008B21F7">
        <w:rPr>
          <w:rFonts w:hint="eastAsia"/>
        </w:rPr>
        <w:t>：購買大業束口背包</w:t>
      </w:r>
      <w:r w:rsidRPr="008B21F7">
        <w:rPr>
          <w:rFonts w:hint="eastAsia"/>
        </w:rPr>
        <w:t>$150(</w:t>
      </w:r>
      <w:r w:rsidRPr="008B21F7">
        <w:rPr>
          <w:rFonts w:hint="eastAsia"/>
        </w:rPr>
        <w:t>輕型外出運動用</w:t>
      </w:r>
      <w:r w:rsidRPr="008B21F7">
        <w:rPr>
          <w:rFonts w:hint="eastAsia"/>
        </w:rPr>
        <w:t>)</w:t>
      </w:r>
      <w:r w:rsidRPr="008B21F7">
        <w:rPr>
          <w:rFonts w:hint="eastAsia"/>
        </w:rPr>
        <w:t>、摺疊童軍椅</w:t>
      </w:r>
      <w:r w:rsidRPr="008B21F7">
        <w:rPr>
          <w:rFonts w:hint="eastAsia"/>
        </w:rPr>
        <w:t>$140</w:t>
      </w:r>
      <w:r w:rsidRPr="008B21F7">
        <w:rPr>
          <w:rFonts w:hint="eastAsia"/>
        </w:rPr>
        <w:t>。</w:t>
      </w:r>
    </w:p>
    <w:p w:rsidR="008B21F7" w:rsidRPr="008B21F7" w:rsidRDefault="008B21F7" w:rsidP="008B21F7"/>
    <w:p w:rsidR="008B21F7" w:rsidRPr="008B21F7" w:rsidRDefault="008B21F7" w:rsidP="008B21F7"/>
    <w:p w:rsidR="008B21F7" w:rsidRPr="008B21F7" w:rsidRDefault="008B21F7" w:rsidP="008B21F7"/>
    <w:p w:rsidR="008B21F7" w:rsidRPr="008B21F7" w:rsidRDefault="008B21F7" w:rsidP="008B21F7">
      <w:r w:rsidRPr="008B21F7">
        <w:rPr>
          <w:noProof/>
        </w:rPr>
        <w:drawing>
          <wp:anchor distT="0" distB="0" distL="114300" distR="114300" simplePos="0" relativeHeight="251659264" behindDoc="1" locked="0" layoutInCell="1" allowOverlap="1" wp14:anchorId="71190451" wp14:editId="67C7942E">
            <wp:simplePos x="0" y="0"/>
            <wp:positionH relativeFrom="margin">
              <wp:align>right</wp:align>
            </wp:positionH>
            <wp:positionV relativeFrom="paragraph">
              <wp:posOffset>133350</wp:posOffset>
            </wp:positionV>
            <wp:extent cx="1270000" cy="952500"/>
            <wp:effectExtent l="0" t="0" r="635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4155808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21F7" w:rsidRPr="008B21F7" w:rsidRDefault="008B21F7" w:rsidP="008B21F7"/>
    <w:p w:rsidR="008B21F7" w:rsidRPr="008B21F7" w:rsidRDefault="008B21F7" w:rsidP="008B21F7">
      <w:r w:rsidRPr="008B21F7">
        <w:rPr>
          <w:rFonts w:ascii="標楷體" w:eastAsia="標楷體" w:hAnsi="標楷體" w:hint="eastAsia"/>
          <w:kern w:val="0"/>
          <w:sz w:val="28"/>
          <w:szCs w:val="28"/>
        </w:rPr>
        <w:t xml:space="preserve">                               自主學習、 跨域合作、遠航永續 </w:t>
      </w:r>
    </w:p>
    <w:p w:rsidR="008B21F7" w:rsidRPr="008B21F7" w:rsidRDefault="008B21F7" w:rsidP="008B21F7"/>
    <w:p w:rsidR="00EB3879" w:rsidRPr="008B21F7" w:rsidRDefault="00EB3879"/>
    <w:sectPr w:rsidR="00EB3879" w:rsidRPr="008B21F7" w:rsidSect="00920C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73FC9"/>
    <w:multiLevelType w:val="hybridMultilevel"/>
    <w:tmpl w:val="537ABE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44341F"/>
    <w:multiLevelType w:val="hybridMultilevel"/>
    <w:tmpl w:val="A56EE160"/>
    <w:lvl w:ilvl="0" w:tplc="C83C21E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1F7"/>
    <w:rsid w:val="001A15D9"/>
    <w:rsid w:val="008621BE"/>
    <w:rsid w:val="008B21F7"/>
    <w:rsid w:val="008D1815"/>
    <w:rsid w:val="00EB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B399C"/>
  <w15:chartTrackingRefBased/>
  <w15:docId w15:val="{7961F929-5C33-42B6-8773-9F88A0ED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39"/>
    <w:rsid w:val="008B2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B2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621B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62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&#35531;&#21360;/&#23531;&#20986;&#25110;&#38651;&#23376;&#27284;&#23492;&#21040;rain710806@go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2024-07-03T04:16:00Z</dcterms:created>
  <dcterms:modified xsi:type="dcterms:W3CDTF">2024-07-03T09:42:00Z</dcterms:modified>
</cp:coreProperties>
</file>